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0"/>
        <w:spacing w:after="156"/>
        <w:rPr>
          <w:sz w:val="44"/>
          <w:szCs w:val="52"/>
        </w:rPr>
      </w:pPr>
    </w:p>
    <w:p>
      <w:pPr>
        <w:pStyle w:val="20"/>
        <w:spacing w:after="156"/>
        <w:rPr>
          <w:sz w:val="44"/>
          <w:szCs w:val="52"/>
        </w:rPr>
      </w:pPr>
      <w:r>
        <w:rPr>
          <w:rFonts w:hint="eastAsia"/>
          <w:sz w:val="44"/>
          <w:szCs w:val="52"/>
        </w:rPr>
        <w:t>202</w:t>
      </w:r>
      <w:r>
        <w:rPr>
          <w:sz w:val="44"/>
          <w:szCs w:val="52"/>
        </w:rPr>
        <w:t>4</w:t>
      </w:r>
      <w:r>
        <w:rPr>
          <w:rFonts w:hint="eastAsia"/>
          <w:sz w:val="44"/>
          <w:szCs w:val="52"/>
        </w:rPr>
        <w:t>年上海</w:t>
      </w:r>
      <w:bookmarkStart w:id="2" w:name="_GoBack"/>
      <w:bookmarkEnd w:id="2"/>
      <w:r>
        <w:rPr>
          <w:rFonts w:hint="eastAsia"/>
          <w:sz w:val="44"/>
          <w:szCs w:val="52"/>
        </w:rPr>
        <w:t>高职院校学生技能大赛</w:t>
      </w:r>
    </w:p>
    <w:p>
      <w:pPr>
        <w:pStyle w:val="20"/>
        <w:spacing w:after="156"/>
        <w:outlineLvl w:val="9"/>
        <w:rPr>
          <w:sz w:val="44"/>
          <w:szCs w:val="52"/>
        </w:rPr>
      </w:pPr>
      <w:r>
        <w:rPr>
          <w:rFonts w:hint="eastAsia"/>
          <w:sz w:val="44"/>
          <w:szCs w:val="52"/>
        </w:rPr>
        <w:t>“嵌入式系统应用开发”赛项</w:t>
      </w:r>
    </w:p>
    <w:p>
      <w:pPr>
        <w:pStyle w:val="20"/>
        <w:spacing w:after="156"/>
        <w:outlineLvl w:val="9"/>
        <w:rPr>
          <w:sz w:val="44"/>
        </w:rPr>
      </w:pPr>
      <w:r>
        <w:rPr>
          <w:rFonts w:hint="eastAsia"/>
          <w:sz w:val="44"/>
        </w:rPr>
        <w:t>第一竞赛模块</w:t>
      </w:r>
    </w:p>
    <w:p>
      <w:pPr>
        <w:pStyle w:val="15"/>
        <w:ind w:firstLine="420"/>
      </w:pPr>
    </w:p>
    <w:p>
      <w:pPr>
        <w:pStyle w:val="15"/>
        <w:ind w:firstLine="420"/>
      </w:pPr>
    </w:p>
    <w:p>
      <w:pPr>
        <w:pStyle w:val="15"/>
        <w:ind w:firstLine="420"/>
        <w:rPr>
          <w:rFonts w:hint="eastAsia"/>
        </w:rPr>
      </w:pPr>
    </w:p>
    <w:p>
      <w:pPr>
        <w:pStyle w:val="15"/>
        <w:ind w:firstLine="420"/>
      </w:pPr>
    </w:p>
    <w:p>
      <w:pPr>
        <w:pStyle w:val="20"/>
        <w:spacing w:after="156"/>
        <w:outlineLvl w:val="9"/>
        <w:rPr>
          <w:sz w:val="72"/>
          <w:szCs w:val="72"/>
        </w:rPr>
      </w:pPr>
      <w:r>
        <w:rPr>
          <w:rFonts w:hint="eastAsia"/>
          <w:sz w:val="72"/>
          <w:szCs w:val="72"/>
        </w:rPr>
        <w:t>任</w:t>
      </w:r>
    </w:p>
    <w:p>
      <w:pPr>
        <w:pStyle w:val="15"/>
        <w:ind w:firstLine="420"/>
      </w:pPr>
    </w:p>
    <w:p>
      <w:pPr>
        <w:pStyle w:val="20"/>
        <w:spacing w:after="156"/>
        <w:outlineLvl w:val="9"/>
        <w:rPr>
          <w:sz w:val="72"/>
          <w:szCs w:val="72"/>
        </w:rPr>
      </w:pPr>
    </w:p>
    <w:p>
      <w:pPr>
        <w:pStyle w:val="20"/>
        <w:spacing w:after="156"/>
        <w:outlineLvl w:val="9"/>
        <w:rPr>
          <w:sz w:val="72"/>
          <w:szCs w:val="72"/>
        </w:rPr>
      </w:pPr>
      <w:r>
        <w:rPr>
          <w:rFonts w:hint="eastAsia"/>
          <w:sz w:val="72"/>
          <w:szCs w:val="72"/>
        </w:rPr>
        <w:t>务</w:t>
      </w:r>
    </w:p>
    <w:p>
      <w:pPr>
        <w:pStyle w:val="15"/>
        <w:ind w:firstLine="420"/>
      </w:pPr>
    </w:p>
    <w:p>
      <w:pPr>
        <w:pStyle w:val="20"/>
        <w:spacing w:after="156"/>
        <w:outlineLvl w:val="9"/>
        <w:rPr>
          <w:sz w:val="72"/>
          <w:szCs w:val="72"/>
        </w:rPr>
      </w:pPr>
    </w:p>
    <w:p>
      <w:pPr>
        <w:pStyle w:val="20"/>
        <w:spacing w:after="156"/>
        <w:outlineLvl w:val="9"/>
        <w:rPr>
          <w:sz w:val="72"/>
          <w:szCs w:val="72"/>
        </w:rPr>
      </w:pPr>
      <w:r>
        <w:rPr>
          <w:rFonts w:hint="eastAsia"/>
          <w:sz w:val="72"/>
          <w:szCs w:val="72"/>
        </w:rPr>
        <w:t>书</w:t>
      </w:r>
    </w:p>
    <w:p>
      <w:pPr>
        <w:pStyle w:val="15"/>
        <w:ind w:firstLine="420"/>
      </w:pPr>
    </w:p>
    <w:p>
      <w:pPr>
        <w:pStyle w:val="15"/>
        <w:ind w:firstLine="420"/>
      </w:pPr>
    </w:p>
    <w:p>
      <w:pPr>
        <w:pStyle w:val="15"/>
        <w:ind w:firstLine="420"/>
      </w:pPr>
    </w:p>
    <w:p>
      <w:pPr>
        <w:pStyle w:val="15"/>
        <w:ind w:firstLine="420"/>
        <w:rPr>
          <w:rFonts w:hint="eastAsia"/>
        </w:rPr>
      </w:pPr>
    </w:p>
    <w:p>
      <w:pPr>
        <w:pStyle w:val="15"/>
        <w:ind w:firstLine="420"/>
      </w:pPr>
    </w:p>
    <w:p>
      <w:pPr>
        <w:pStyle w:val="15"/>
        <w:ind w:firstLine="420"/>
        <w:rPr>
          <w:rFonts w:hint="eastAsia"/>
        </w:rPr>
      </w:pPr>
    </w:p>
    <w:p>
      <w:pPr>
        <w:pStyle w:val="15"/>
        <w:ind w:firstLine="420"/>
        <w:rPr>
          <w:rFonts w:hint="eastAsia"/>
        </w:rPr>
      </w:pPr>
    </w:p>
    <w:p>
      <w:pPr>
        <w:pStyle w:val="15"/>
        <w:ind w:firstLine="420"/>
      </w:pPr>
    </w:p>
    <w:p>
      <w:pPr>
        <w:pStyle w:val="15"/>
        <w:ind w:firstLine="174" w:firstLineChars="83"/>
        <w:jc w:val="center"/>
        <w:rPr>
          <w:rFonts w:hint="eastAsia"/>
        </w:rPr>
        <w:sectPr>
          <w:pgSz w:w="11906" w:h="16838"/>
          <w:pgMar w:top="720" w:right="567" w:bottom="720" w:left="720" w:header="851" w:footer="992" w:gutter="0"/>
          <w:cols w:space="425" w:num="1"/>
          <w:docGrid w:type="lines" w:linePitch="312" w:charSpace="0"/>
        </w:sectPr>
      </w:pPr>
      <w:r>
        <w:rPr>
          <w:rFonts w:hint="eastAsia"/>
        </w:rPr>
        <w:t>工位号：_</w:t>
      </w:r>
      <w:r>
        <w:t>____________</w:t>
      </w:r>
    </w:p>
    <w:p>
      <w:pPr>
        <w:spacing w:after="312" w:afterLines="100"/>
        <w:jc w:val="center"/>
        <w:rPr>
          <w:rFonts w:ascii="仿宋" w:hAnsi="仿宋" w:eastAsia="仿宋"/>
          <w:sz w:val="32"/>
          <w:szCs w:val="32"/>
        </w:rPr>
      </w:pPr>
      <w:r>
        <w:rPr>
          <w:rFonts w:hint="eastAsia" w:ascii="仿宋" w:hAnsi="仿宋" w:eastAsia="仿宋" w:cs="宋体"/>
          <w:b/>
          <w:bCs/>
          <w:sz w:val="28"/>
          <w:szCs w:val="28"/>
        </w:rPr>
        <w:t>第一模块竞赛任务书</w:t>
      </w:r>
    </w:p>
    <w:tbl>
      <w:tblPr>
        <w:tblStyle w:val="8"/>
        <w:tblW w:w="146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0"/>
        <w:gridCol w:w="5788"/>
        <w:gridCol w:w="80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810" w:type="dxa"/>
            <w:vAlign w:val="center"/>
          </w:tcPr>
          <w:p>
            <w:pPr>
              <w:spacing w:line="380" w:lineRule="exact"/>
              <w:jc w:val="center"/>
              <w:rPr>
                <w:rFonts w:ascii="仿宋_GB2312" w:hAnsi="仿宋" w:eastAsia="仿宋_GB2312"/>
                <w:sz w:val="24"/>
                <w:szCs w:val="24"/>
              </w:rPr>
            </w:pPr>
            <w:r>
              <w:rPr>
                <w:rFonts w:hint="eastAsia" w:ascii="仿宋_GB2312" w:hAnsi="仿宋" w:eastAsia="仿宋_GB2312" w:cs="宋体"/>
                <w:sz w:val="24"/>
                <w:szCs w:val="24"/>
              </w:rPr>
              <w:t>序号</w:t>
            </w:r>
          </w:p>
        </w:tc>
        <w:tc>
          <w:tcPr>
            <w:tcW w:w="5788" w:type="dxa"/>
            <w:vAlign w:val="center"/>
          </w:tcPr>
          <w:p>
            <w:pPr>
              <w:spacing w:line="380" w:lineRule="exact"/>
              <w:jc w:val="center"/>
              <w:rPr>
                <w:rFonts w:ascii="仿宋_GB2312" w:hAnsi="仿宋" w:eastAsia="仿宋_GB2312"/>
                <w:sz w:val="24"/>
                <w:szCs w:val="24"/>
              </w:rPr>
            </w:pPr>
            <w:r>
              <w:rPr>
                <w:rFonts w:hint="eastAsia" w:ascii="仿宋_GB2312" w:hAnsi="仿宋" w:eastAsia="仿宋_GB2312" w:cs="宋体"/>
                <w:sz w:val="24"/>
                <w:szCs w:val="24"/>
              </w:rPr>
              <w:t>任务描述</w:t>
            </w:r>
          </w:p>
        </w:tc>
        <w:tc>
          <w:tcPr>
            <w:tcW w:w="8068" w:type="dxa"/>
            <w:vAlign w:val="center"/>
          </w:tcPr>
          <w:p>
            <w:pPr>
              <w:spacing w:line="380" w:lineRule="exact"/>
              <w:jc w:val="center"/>
              <w:rPr>
                <w:rFonts w:ascii="仿宋_GB2312" w:hAnsi="仿宋" w:eastAsia="仿宋_GB2312"/>
                <w:sz w:val="24"/>
                <w:szCs w:val="24"/>
              </w:rPr>
            </w:pPr>
            <w:r>
              <w:rPr>
                <w:rFonts w:hint="eastAsia" w:ascii="仿宋_GB2312" w:hAnsi="仿宋" w:eastAsia="仿宋_GB2312" w:cs="宋体"/>
                <w:sz w:val="24"/>
                <w:szCs w:val="24"/>
              </w:rPr>
              <w:t>任务要求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810" w:type="dxa"/>
            <w:vAlign w:val="center"/>
          </w:tcPr>
          <w:p>
            <w:pPr>
              <w:spacing w:line="380" w:lineRule="exact"/>
              <w:jc w:val="center"/>
              <w:rPr>
                <w:rFonts w:ascii="仿宋_GB2312" w:hAnsi="仿宋" w:eastAsia="仿宋_GB2312" w:cstheme="minorBidi"/>
                <w:bCs/>
                <w:kern w:val="44"/>
                <w:sz w:val="24"/>
                <w:szCs w:val="24"/>
              </w:rPr>
            </w:pPr>
            <w:r>
              <w:rPr>
                <w:rFonts w:ascii="仿宋_GB2312" w:hAnsi="仿宋" w:eastAsia="仿宋_GB2312" w:cstheme="minorBidi"/>
                <w:bCs/>
                <w:kern w:val="44"/>
                <w:sz w:val="24"/>
                <w:szCs w:val="24"/>
              </w:rPr>
              <w:t>1</w:t>
            </w:r>
          </w:p>
        </w:tc>
        <w:tc>
          <w:tcPr>
            <w:tcW w:w="5788" w:type="dxa"/>
            <w:vAlign w:val="center"/>
          </w:tcPr>
          <w:p>
            <w:pPr>
              <w:pStyle w:val="15"/>
              <w:spacing w:line="380" w:lineRule="exact"/>
              <w:ind w:firstLine="0" w:firstLineChars="0"/>
              <w:rPr>
                <w:rFonts w:ascii="仿宋_GB2312" w:hAnsi="仿宋" w:eastAsia="仿宋_GB2312"/>
                <w:sz w:val="24"/>
                <w:szCs w:val="24"/>
              </w:rPr>
            </w:pPr>
            <w:r>
              <w:rPr>
                <w:rFonts w:hint="eastAsia" w:ascii="仿宋_GB2312" w:hAnsi="仿宋" w:eastAsia="仿宋_GB2312"/>
                <w:sz w:val="24"/>
                <w:szCs w:val="24"/>
              </w:rPr>
              <w:t>任务一：RGB LED灯驱动开发</w:t>
            </w:r>
          </w:p>
          <w:p>
            <w:pPr>
              <w:pStyle w:val="15"/>
              <w:spacing w:line="380" w:lineRule="exact"/>
              <w:ind w:firstLine="480"/>
              <w:rPr>
                <w:rFonts w:ascii="仿宋_GB2312" w:hAnsi="仿宋" w:eastAsia="仿宋_GB2312"/>
                <w:sz w:val="24"/>
                <w:szCs w:val="24"/>
              </w:rPr>
            </w:pPr>
            <w:r>
              <w:rPr>
                <w:rFonts w:hint="eastAsia" w:ascii="仿宋_GB2312" w:hAnsi="仿宋" w:eastAsia="仿宋_GB2312"/>
                <w:sz w:val="24"/>
                <w:szCs w:val="24"/>
              </w:rPr>
              <w:t>要求基于现场功能电路套件通过编程实现RGB LED灯亮灭与颜色控制。</w:t>
            </w:r>
          </w:p>
        </w:tc>
        <w:tc>
          <w:tcPr>
            <w:tcW w:w="8068" w:type="dxa"/>
            <w:vAlign w:val="center"/>
          </w:tcPr>
          <w:p>
            <w:pPr>
              <w:pStyle w:val="15"/>
              <w:numPr>
                <w:ilvl w:val="0"/>
                <w:numId w:val="1"/>
              </w:numPr>
              <w:spacing w:line="380" w:lineRule="exact"/>
              <w:ind w:left="0" w:firstLine="480"/>
              <w:rPr>
                <w:rFonts w:ascii="仿宋_GB2312" w:hAnsi="仿宋" w:eastAsia="仿宋_GB2312"/>
                <w:sz w:val="24"/>
                <w:szCs w:val="24"/>
              </w:rPr>
            </w:pPr>
            <w:r>
              <w:rPr>
                <w:rFonts w:hint="eastAsia" w:ascii="仿宋_GB2312" w:hAnsi="仿宋" w:eastAsia="仿宋_GB2312"/>
                <w:sz w:val="24"/>
                <w:szCs w:val="24"/>
              </w:rPr>
              <w:t>通过编程实现</w:t>
            </w:r>
            <w:bookmarkStart w:id="0" w:name="_Hlk111746991"/>
            <w:r>
              <w:rPr>
                <w:rFonts w:hint="eastAsia" w:ascii="仿宋_GB2312" w:hAnsi="仿宋" w:eastAsia="仿宋_GB2312"/>
                <w:sz w:val="24"/>
                <w:szCs w:val="24"/>
              </w:rPr>
              <w:t>RGB LED灯的点亮与熄灭控制，要求能单独控制RGB LED灯点亮与熄灭（颜色不限）。</w:t>
            </w:r>
          </w:p>
          <w:p>
            <w:pPr>
              <w:spacing w:line="380" w:lineRule="exact"/>
              <w:ind w:firstLine="480" w:firstLineChars="200"/>
              <w:rPr>
                <w:rFonts w:ascii="仿宋_GB2312" w:hAnsi="仿宋" w:eastAsia="仿宋_GB2312" w:cstheme="minorBidi"/>
                <w:bCs/>
                <w:kern w:val="44"/>
                <w:sz w:val="24"/>
                <w:szCs w:val="24"/>
              </w:rPr>
            </w:pPr>
            <w:r>
              <w:rPr>
                <w:rFonts w:hint="eastAsia" w:ascii="仿宋_GB2312" w:hAnsi="仿宋" w:eastAsia="仿宋_GB2312" w:cstheme="minorBidi"/>
                <w:bCs/>
                <w:kern w:val="44"/>
                <w:sz w:val="24"/>
                <w:szCs w:val="24"/>
              </w:rPr>
              <w:t>2</w:t>
            </w:r>
            <w:r>
              <w:rPr>
                <w:rFonts w:ascii="仿宋_GB2312" w:hAnsi="仿宋" w:eastAsia="仿宋_GB2312" w:cstheme="minorBidi"/>
                <w:bCs/>
                <w:kern w:val="44"/>
                <w:sz w:val="24"/>
                <w:szCs w:val="24"/>
              </w:rPr>
              <w:t>.</w:t>
            </w:r>
            <w:r>
              <w:rPr>
                <w:rFonts w:hint="eastAsia" w:ascii="仿宋_GB2312" w:hAnsi="仿宋" w:eastAsia="仿宋_GB2312" w:cstheme="minorBidi"/>
                <w:bCs/>
                <w:kern w:val="44"/>
                <w:sz w:val="24"/>
                <w:szCs w:val="24"/>
              </w:rPr>
              <w:t>通过编程实现RGB LED灯颜色交替闪烁控制，要求</w:t>
            </w:r>
            <w:bookmarkEnd w:id="0"/>
            <w:r>
              <w:rPr>
                <w:rFonts w:hint="eastAsia" w:ascii="仿宋_GB2312" w:hAnsi="仿宋" w:eastAsia="仿宋_GB2312" w:cstheme="minorBidi"/>
                <w:bCs/>
                <w:kern w:val="44"/>
                <w:sz w:val="24"/>
                <w:szCs w:val="24"/>
              </w:rPr>
              <w:t>点亮RGB LED灯后实现红、绿、黄三种颜色循环交替闪烁。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10" w:type="dxa"/>
            <w:vAlign w:val="center"/>
          </w:tcPr>
          <w:p>
            <w:pPr>
              <w:spacing w:line="380" w:lineRule="exact"/>
              <w:jc w:val="center"/>
              <w:rPr>
                <w:rFonts w:ascii="仿宋_GB2312" w:hAnsi="仿宋" w:eastAsia="仿宋_GB2312" w:cstheme="minorBidi"/>
                <w:bCs/>
                <w:kern w:val="44"/>
                <w:sz w:val="24"/>
                <w:szCs w:val="24"/>
              </w:rPr>
            </w:pPr>
            <w:r>
              <w:rPr>
                <w:rFonts w:hint="eastAsia" w:ascii="仿宋_GB2312" w:hAnsi="仿宋" w:eastAsia="仿宋_GB2312" w:cstheme="minorBidi"/>
                <w:bCs/>
                <w:kern w:val="44"/>
                <w:sz w:val="24"/>
                <w:szCs w:val="24"/>
              </w:rPr>
              <w:t>1</w:t>
            </w:r>
          </w:p>
        </w:tc>
        <w:tc>
          <w:tcPr>
            <w:tcW w:w="5788" w:type="dxa"/>
            <w:vAlign w:val="center"/>
          </w:tcPr>
          <w:p>
            <w:pPr>
              <w:pStyle w:val="15"/>
              <w:spacing w:line="380" w:lineRule="exact"/>
              <w:ind w:firstLine="0" w:firstLineChars="0"/>
              <w:rPr>
                <w:rFonts w:ascii="仿宋_GB2312" w:hAnsi="仿宋" w:eastAsia="仿宋_GB2312"/>
                <w:sz w:val="24"/>
                <w:szCs w:val="24"/>
              </w:rPr>
            </w:pPr>
            <w:r>
              <w:rPr>
                <w:rFonts w:hint="eastAsia" w:ascii="仿宋_GB2312" w:hAnsi="仿宋" w:eastAsia="仿宋_GB2312"/>
                <w:sz w:val="24"/>
                <w:szCs w:val="24"/>
              </w:rPr>
              <w:t>任务二：板载蜂鸣器驱动开发</w:t>
            </w:r>
          </w:p>
          <w:p>
            <w:pPr>
              <w:pStyle w:val="15"/>
              <w:spacing w:line="380" w:lineRule="exact"/>
              <w:ind w:firstLine="480"/>
              <w:rPr>
                <w:rFonts w:ascii="仿宋_GB2312" w:hAnsi="仿宋" w:eastAsia="仿宋_GB2312"/>
                <w:sz w:val="24"/>
                <w:szCs w:val="24"/>
              </w:rPr>
            </w:pPr>
            <w:r>
              <w:rPr>
                <w:rFonts w:hint="eastAsia" w:ascii="仿宋_GB2312" w:hAnsi="仿宋" w:eastAsia="仿宋_GB2312"/>
                <w:sz w:val="24"/>
                <w:szCs w:val="24"/>
              </w:rPr>
              <w:t>要求基于现场功能电路套件通过编程实现载蜂鸣器报警的控制。</w:t>
            </w:r>
          </w:p>
        </w:tc>
        <w:tc>
          <w:tcPr>
            <w:tcW w:w="8068" w:type="dxa"/>
            <w:vAlign w:val="center"/>
          </w:tcPr>
          <w:p>
            <w:pPr>
              <w:pStyle w:val="15"/>
              <w:numPr>
                <w:ilvl w:val="0"/>
                <w:numId w:val="2"/>
              </w:numPr>
              <w:spacing w:line="380" w:lineRule="exact"/>
              <w:ind w:left="0" w:firstLine="480"/>
              <w:rPr>
                <w:rFonts w:ascii="仿宋_GB2312" w:hAnsi="仿宋" w:eastAsia="仿宋_GB2312"/>
                <w:sz w:val="24"/>
                <w:szCs w:val="24"/>
              </w:rPr>
            </w:pPr>
            <w:r>
              <w:rPr>
                <w:rFonts w:hint="eastAsia" w:ascii="仿宋_GB2312" w:hAnsi="仿宋" w:eastAsia="仿宋_GB2312"/>
                <w:sz w:val="24"/>
                <w:szCs w:val="24"/>
              </w:rPr>
              <w:t>通过编程实现对板载蜂鸣器的开启与关闭控制，要求能单独控制蜂鸣器开启与关闭。</w:t>
            </w:r>
          </w:p>
          <w:p>
            <w:pPr>
              <w:pStyle w:val="15"/>
              <w:numPr>
                <w:ilvl w:val="0"/>
                <w:numId w:val="2"/>
              </w:numPr>
              <w:spacing w:line="380" w:lineRule="exact"/>
              <w:ind w:left="0" w:firstLine="480"/>
              <w:rPr>
                <w:rFonts w:ascii="仿宋_GB2312" w:hAnsi="仿宋" w:eastAsia="仿宋_GB2312"/>
                <w:sz w:val="24"/>
                <w:szCs w:val="24"/>
              </w:rPr>
            </w:pPr>
            <w:r>
              <w:rPr>
                <w:rFonts w:hint="eastAsia" w:ascii="仿宋_GB2312" w:hAnsi="仿宋" w:eastAsia="仿宋_GB2312"/>
                <w:sz w:val="24"/>
                <w:szCs w:val="24"/>
              </w:rPr>
              <w:t>通过编程实现对板载蜂鸣器的自动控制，要求实现手动开启蜂鸣器3s后自动关闭。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jc w:val="center"/>
        </w:trPr>
        <w:tc>
          <w:tcPr>
            <w:tcW w:w="810" w:type="dxa"/>
            <w:vAlign w:val="center"/>
          </w:tcPr>
          <w:p>
            <w:pPr>
              <w:spacing w:line="380" w:lineRule="exact"/>
              <w:jc w:val="center"/>
              <w:rPr>
                <w:rFonts w:ascii="仿宋_GB2312" w:hAnsi="仿宋" w:eastAsia="仿宋_GB2312" w:cstheme="minorBidi"/>
                <w:bCs/>
                <w:kern w:val="44"/>
                <w:sz w:val="24"/>
                <w:szCs w:val="24"/>
              </w:rPr>
            </w:pPr>
            <w:r>
              <w:rPr>
                <w:rFonts w:hint="eastAsia" w:ascii="仿宋_GB2312" w:hAnsi="仿宋" w:eastAsia="仿宋_GB2312" w:cstheme="minorBidi"/>
                <w:bCs/>
                <w:kern w:val="44"/>
                <w:sz w:val="24"/>
                <w:szCs w:val="24"/>
              </w:rPr>
              <w:t>3</w:t>
            </w:r>
          </w:p>
        </w:tc>
        <w:tc>
          <w:tcPr>
            <w:tcW w:w="5788" w:type="dxa"/>
            <w:vAlign w:val="center"/>
          </w:tcPr>
          <w:p>
            <w:pPr>
              <w:pStyle w:val="15"/>
              <w:spacing w:line="380" w:lineRule="exact"/>
              <w:ind w:firstLine="0" w:firstLineChars="0"/>
              <w:rPr>
                <w:rFonts w:ascii="仿宋_GB2312" w:hAnsi="仿宋" w:eastAsia="仿宋_GB2312"/>
                <w:sz w:val="24"/>
                <w:szCs w:val="24"/>
              </w:rPr>
            </w:pPr>
            <w:r>
              <w:rPr>
                <w:rFonts w:hint="eastAsia" w:ascii="仿宋_GB2312" w:hAnsi="仿宋" w:eastAsia="仿宋_GB2312"/>
                <w:sz w:val="24"/>
                <w:szCs w:val="24"/>
              </w:rPr>
              <w:t>任务三：LCD显示屏显示应用开发</w:t>
            </w:r>
          </w:p>
          <w:p>
            <w:pPr>
              <w:pStyle w:val="15"/>
              <w:spacing w:line="380" w:lineRule="exact"/>
              <w:ind w:firstLine="480"/>
              <w:rPr>
                <w:rFonts w:ascii="仿宋_GB2312" w:hAnsi="仿宋" w:eastAsia="仿宋_GB2312"/>
                <w:sz w:val="24"/>
                <w:szCs w:val="24"/>
              </w:rPr>
            </w:pPr>
            <w:r>
              <w:rPr>
                <w:rFonts w:hint="eastAsia" w:ascii="仿宋_GB2312" w:hAnsi="仿宋" w:eastAsia="仿宋_GB2312"/>
                <w:sz w:val="24"/>
                <w:szCs w:val="24"/>
              </w:rPr>
              <w:t>要求基于现场功能电路套件通过编程实现LCD显示屏指定信息显示。</w:t>
            </w:r>
          </w:p>
        </w:tc>
        <w:tc>
          <w:tcPr>
            <w:tcW w:w="8068" w:type="dxa"/>
            <w:vAlign w:val="center"/>
          </w:tcPr>
          <w:p>
            <w:pPr>
              <w:pStyle w:val="15"/>
              <w:numPr>
                <w:ilvl w:val="0"/>
                <w:numId w:val="3"/>
              </w:numPr>
              <w:spacing w:line="380" w:lineRule="exact"/>
              <w:ind w:left="0" w:firstLine="480"/>
              <w:rPr>
                <w:rFonts w:ascii="仿宋_GB2312" w:hAnsi="仿宋" w:eastAsia="仿宋_GB2312"/>
                <w:sz w:val="24"/>
                <w:szCs w:val="24"/>
              </w:rPr>
            </w:pPr>
            <w:r>
              <w:rPr>
                <w:rFonts w:hint="eastAsia" w:ascii="仿宋_GB2312" w:hAnsi="仿宋" w:eastAsia="仿宋_GB2312"/>
                <w:sz w:val="24"/>
                <w:szCs w:val="24"/>
              </w:rPr>
              <w:t>通过编程实现在LCD显示屏上显示文本信息：“青春理想，青春活力，青春奋斗”。文本信息显示位置、字体大小、字体颜色及屏幕背景颜色选手可自行决定，裁判评判时应能清晰看到该文本信息。</w:t>
            </w:r>
          </w:p>
          <w:p>
            <w:pPr>
              <w:pStyle w:val="15"/>
              <w:numPr>
                <w:ilvl w:val="0"/>
                <w:numId w:val="3"/>
              </w:numPr>
              <w:spacing w:line="380" w:lineRule="exact"/>
              <w:ind w:left="0" w:firstLine="480"/>
              <w:rPr>
                <w:rFonts w:ascii="仿宋_GB2312" w:hAnsi="仿宋" w:eastAsia="仿宋_GB2312"/>
                <w:sz w:val="24"/>
                <w:szCs w:val="24"/>
              </w:rPr>
            </w:pPr>
            <w:r>
              <w:rPr>
                <w:rFonts w:hint="eastAsia" w:ascii="仿宋_GB2312" w:hAnsi="仿宋" w:eastAsia="仿宋_GB2312"/>
                <w:sz w:val="24"/>
                <w:szCs w:val="24"/>
              </w:rPr>
              <w:t>要求实现LCD显示屏上显示内容呈现动态显示效果，运动方向从右向左。动态显示刷新速度不限，裁判评判时应能清晰看到该文本信息。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10" w:type="dxa"/>
            <w:vAlign w:val="center"/>
          </w:tcPr>
          <w:p>
            <w:pPr>
              <w:spacing w:line="380" w:lineRule="exact"/>
              <w:jc w:val="center"/>
              <w:rPr>
                <w:rFonts w:ascii="仿宋_GB2312" w:hAnsi="仿宋" w:eastAsia="仿宋_GB2312" w:cstheme="minorBidi"/>
                <w:bCs/>
                <w:kern w:val="44"/>
                <w:sz w:val="24"/>
                <w:szCs w:val="24"/>
              </w:rPr>
            </w:pPr>
            <w:r>
              <w:rPr>
                <w:rFonts w:hint="eastAsia" w:ascii="仿宋_GB2312" w:hAnsi="仿宋" w:eastAsia="仿宋_GB2312" w:cstheme="minorBidi"/>
                <w:bCs/>
                <w:kern w:val="44"/>
                <w:sz w:val="24"/>
                <w:szCs w:val="24"/>
              </w:rPr>
              <w:t>4</w:t>
            </w:r>
          </w:p>
        </w:tc>
        <w:tc>
          <w:tcPr>
            <w:tcW w:w="5788" w:type="dxa"/>
            <w:vAlign w:val="center"/>
          </w:tcPr>
          <w:p>
            <w:pPr>
              <w:pStyle w:val="15"/>
              <w:spacing w:line="380" w:lineRule="exact"/>
              <w:ind w:firstLine="0" w:firstLineChars="0"/>
              <w:rPr>
                <w:rFonts w:ascii="仿宋_GB2312" w:hAnsi="仿宋" w:eastAsia="仿宋_GB2312"/>
                <w:sz w:val="24"/>
                <w:szCs w:val="24"/>
              </w:rPr>
            </w:pPr>
            <w:r>
              <w:rPr>
                <w:rFonts w:hint="eastAsia" w:ascii="仿宋_GB2312" w:hAnsi="仿宋" w:eastAsia="仿宋_GB2312"/>
                <w:sz w:val="24"/>
                <w:szCs w:val="24"/>
              </w:rPr>
              <w:t>任务四：RTC电子时钟应用开发</w:t>
            </w:r>
          </w:p>
          <w:p>
            <w:pPr>
              <w:pStyle w:val="15"/>
              <w:spacing w:line="380" w:lineRule="exact"/>
              <w:ind w:firstLine="480"/>
              <w:rPr>
                <w:rFonts w:ascii="仿宋_GB2312" w:hAnsi="仿宋" w:eastAsia="仿宋_GB2312"/>
                <w:sz w:val="24"/>
                <w:szCs w:val="24"/>
              </w:rPr>
            </w:pPr>
            <w:r>
              <w:rPr>
                <w:rFonts w:hint="eastAsia" w:ascii="仿宋_GB2312" w:hAnsi="仿宋" w:eastAsia="仿宋_GB2312"/>
                <w:sz w:val="24"/>
                <w:szCs w:val="24"/>
              </w:rPr>
              <w:t>要求基于现场功能电路套件通过编程实现获取RTC时间，并在LCD屏幕上进行日期显示。</w:t>
            </w:r>
          </w:p>
        </w:tc>
        <w:tc>
          <w:tcPr>
            <w:tcW w:w="8068" w:type="dxa"/>
            <w:vAlign w:val="center"/>
          </w:tcPr>
          <w:p>
            <w:pPr>
              <w:pStyle w:val="15"/>
              <w:numPr>
                <w:ilvl w:val="0"/>
                <w:numId w:val="4"/>
              </w:numPr>
              <w:spacing w:line="380" w:lineRule="exact"/>
              <w:ind w:left="0" w:firstLine="480"/>
              <w:rPr>
                <w:rFonts w:ascii="仿宋_GB2312" w:hAnsi="仿宋" w:eastAsia="仿宋_GB2312"/>
                <w:sz w:val="24"/>
                <w:szCs w:val="24"/>
              </w:rPr>
            </w:pPr>
            <w:r>
              <w:rPr>
                <w:rFonts w:hint="eastAsia" w:ascii="仿宋_GB2312" w:hAnsi="仿宋" w:eastAsia="仿宋_GB2312"/>
                <w:sz w:val="24"/>
                <w:szCs w:val="24"/>
              </w:rPr>
              <w:t>通过编程实现LCD显示屏显示RTC时间，要求实现每隔1s时间更新一次，时间初始值不限。显示位置、字体大小、字体颜色及屏幕背景颜色选手可自行决定，裁判评判时应能清晰看到显示信息。</w:t>
            </w:r>
          </w:p>
          <w:p>
            <w:pPr>
              <w:pStyle w:val="15"/>
              <w:numPr>
                <w:ilvl w:val="0"/>
                <w:numId w:val="4"/>
              </w:numPr>
              <w:spacing w:line="380" w:lineRule="exact"/>
              <w:ind w:left="0" w:firstLine="480"/>
              <w:rPr>
                <w:rFonts w:ascii="仿宋_GB2312" w:hAnsi="仿宋" w:eastAsia="仿宋_GB2312"/>
                <w:sz w:val="24"/>
                <w:szCs w:val="24"/>
              </w:rPr>
            </w:pPr>
            <w:r>
              <w:rPr>
                <w:rFonts w:hint="eastAsia" w:ascii="仿宋_GB2312" w:hAnsi="仿宋" w:eastAsia="仿宋_GB2312"/>
                <w:sz w:val="24"/>
                <w:szCs w:val="24"/>
              </w:rPr>
              <w:t>显示格式为： 20XX年XX月XX日       示例：202</w:t>
            </w:r>
            <w:r>
              <w:rPr>
                <w:rFonts w:ascii="仿宋_GB2312" w:hAnsi="仿宋" w:eastAsia="仿宋_GB2312"/>
                <w:sz w:val="24"/>
                <w:szCs w:val="24"/>
              </w:rPr>
              <w:t>4</w:t>
            </w:r>
            <w:r>
              <w:rPr>
                <w:rFonts w:hint="eastAsia" w:ascii="仿宋_GB2312" w:hAnsi="仿宋" w:eastAsia="仿宋_GB2312"/>
                <w:sz w:val="24"/>
                <w:szCs w:val="24"/>
              </w:rPr>
              <w:t>年</w:t>
            </w:r>
            <w:r>
              <w:rPr>
                <w:rFonts w:ascii="仿宋_GB2312" w:hAnsi="仿宋" w:eastAsia="仿宋_GB2312"/>
                <w:sz w:val="24"/>
                <w:szCs w:val="24"/>
              </w:rPr>
              <w:t>2</w:t>
            </w:r>
            <w:r>
              <w:rPr>
                <w:rFonts w:hint="eastAsia" w:ascii="仿宋_GB2312" w:hAnsi="仿宋" w:eastAsia="仿宋_GB2312"/>
                <w:sz w:val="24"/>
                <w:szCs w:val="24"/>
              </w:rPr>
              <w:t>月</w:t>
            </w:r>
            <w:r>
              <w:rPr>
                <w:rFonts w:ascii="仿宋_GB2312" w:hAnsi="仿宋" w:eastAsia="仿宋_GB2312"/>
                <w:sz w:val="24"/>
                <w:szCs w:val="24"/>
              </w:rPr>
              <w:t>20</w:t>
            </w:r>
            <w:r>
              <w:rPr>
                <w:rFonts w:hint="eastAsia" w:ascii="仿宋_GB2312" w:hAnsi="仿宋" w:eastAsia="仿宋_GB2312"/>
                <w:sz w:val="24"/>
                <w:szCs w:val="24"/>
              </w:rPr>
              <w:t>日</w:t>
            </w:r>
          </w:p>
          <w:p>
            <w:pPr>
              <w:pStyle w:val="15"/>
              <w:spacing w:line="380" w:lineRule="exact"/>
              <w:ind w:left="420" w:firstLine="0" w:firstLineChars="0"/>
              <w:rPr>
                <w:rFonts w:ascii="仿宋_GB2312" w:hAnsi="仿宋" w:eastAsia="仿宋_GB2312"/>
                <w:sz w:val="24"/>
                <w:szCs w:val="24"/>
              </w:rPr>
            </w:pPr>
            <w:r>
              <w:rPr>
                <w:rFonts w:hint="eastAsia" w:ascii="仿宋_GB2312" w:hAnsi="仿宋" w:eastAsia="仿宋_GB2312"/>
                <w:sz w:val="24"/>
                <w:szCs w:val="24"/>
              </w:rPr>
              <w:t xml:space="preserve">                  XX时XX分XX秒               1</w:t>
            </w:r>
            <w:r>
              <w:rPr>
                <w:rFonts w:ascii="仿宋_GB2312" w:hAnsi="仿宋" w:eastAsia="仿宋_GB2312"/>
                <w:sz w:val="24"/>
                <w:szCs w:val="24"/>
              </w:rPr>
              <w:t>5</w:t>
            </w:r>
            <w:r>
              <w:rPr>
                <w:rFonts w:hint="eastAsia" w:ascii="仿宋_GB2312" w:hAnsi="仿宋" w:eastAsia="仿宋_GB2312"/>
                <w:sz w:val="24"/>
                <w:szCs w:val="24"/>
              </w:rPr>
              <w:t>时</w:t>
            </w:r>
            <w:r>
              <w:rPr>
                <w:rFonts w:ascii="仿宋_GB2312" w:hAnsi="仿宋" w:eastAsia="仿宋_GB2312"/>
                <w:sz w:val="24"/>
                <w:szCs w:val="24"/>
              </w:rPr>
              <w:t>16</w:t>
            </w:r>
            <w:r>
              <w:rPr>
                <w:rFonts w:hint="eastAsia" w:ascii="仿宋_GB2312" w:hAnsi="仿宋" w:eastAsia="仿宋_GB2312"/>
                <w:sz w:val="24"/>
                <w:szCs w:val="24"/>
              </w:rPr>
              <w:t>分50秒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jc w:val="center"/>
        </w:trPr>
        <w:tc>
          <w:tcPr>
            <w:tcW w:w="810" w:type="dxa"/>
            <w:vAlign w:val="center"/>
          </w:tcPr>
          <w:p>
            <w:pPr>
              <w:spacing w:line="380" w:lineRule="exact"/>
              <w:jc w:val="center"/>
              <w:rPr>
                <w:rFonts w:ascii="仿宋_GB2312" w:hAnsi="仿宋" w:eastAsia="仿宋_GB2312" w:cstheme="minorBidi"/>
                <w:bCs/>
                <w:kern w:val="44"/>
                <w:sz w:val="24"/>
                <w:szCs w:val="24"/>
              </w:rPr>
            </w:pPr>
            <w:r>
              <w:rPr>
                <w:rFonts w:hint="eastAsia" w:ascii="仿宋_GB2312" w:hAnsi="仿宋" w:eastAsia="仿宋_GB2312" w:cstheme="minorBidi"/>
                <w:bCs/>
                <w:kern w:val="44"/>
                <w:sz w:val="24"/>
                <w:szCs w:val="24"/>
              </w:rPr>
              <w:t>5</w:t>
            </w:r>
          </w:p>
        </w:tc>
        <w:tc>
          <w:tcPr>
            <w:tcW w:w="5788" w:type="dxa"/>
            <w:vAlign w:val="center"/>
          </w:tcPr>
          <w:p>
            <w:pPr>
              <w:pStyle w:val="15"/>
              <w:spacing w:line="380" w:lineRule="exact"/>
              <w:ind w:firstLine="0" w:firstLineChars="0"/>
              <w:rPr>
                <w:rFonts w:ascii="仿宋_GB2312" w:hAnsi="仿宋" w:eastAsia="仿宋_GB2312"/>
                <w:sz w:val="24"/>
                <w:szCs w:val="24"/>
              </w:rPr>
            </w:pPr>
            <w:r>
              <w:rPr>
                <w:rFonts w:hint="eastAsia" w:ascii="仿宋_GB2312" w:hAnsi="仿宋" w:eastAsia="仿宋_GB2312"/>
                <w:sz w:val="24"/>
                <w:szCs w:val="24"/>
              </w:rPr>
              <w:t>任务五：传感器数据采集与处理应用开发</w:t>
            </w:r>
          </w:p>
          <w:p>
            <w:pPr>
              <w:pStyle w:val="15"/>
              <w:spacing w:line="380" w:lineRule="exact"/>
              <w:ind w:firstLine="480"/>
              <w:rPr>
                <w:rFonts w:ascii="仿宋_GB2312" w:hAnsi="仿宋" w:eastAsia="仿宋_GB2312"/>
                <w:sz w:val="24"/>
                <w:szCs w:val="24"/>
              </w:rPr>
            </w:pPr>
            <w:r>
              <w:rPr>
                <w:rFonts w:hint="eastAsia" w:ascii="仿宋_GB2312" w:hAnsi="仿宋" w:eastAsia="仿宋_GB2312"/>
                <w:sz w:val="24"/>
                <w:szCs w:val="24"/>
              </w:rPr>
              <w:t>要求基于现场功能电路套件通过编程实现LCD显示屏实时显示光照强度传感器数据。</w:t>
            </w:r>
          </w:p>
        </w:tc>
        <w:tc>
          <w:tcPr>
            <w:tcW w:w="8068" w:type="dxa"/>
            <w:vAlign w:val="center"/>
          </w:tcPr>
          <w:p>
            <w:pPr>
              <w:pStyle w:val="15"/>
              <w:numPr>
                <w:ilvl w:val="0"/>
                <w:numId w:val="5"/>
              </w:numPr>
              <w:spacing w:line="380" w:lineRule="exact"/>
              <w:ind w:left="0" w:firstLine="480"/>
              <w:rPr>
                <w:rFonts w:ascii="仿宋_GB2312" w:hAnsi="仿宋" w:eastAsia="仿宋_GB2312"/>
                <w:sz w:val="24"/>
                <w:szCs w:val="24"/>
              </w:rPr>
            </w:pPr>
            <w:r>
              <w:rPr>
                <w:rFonts w:hint="eastAsia" w:ascii="仿宋_GB2312" w:hAnsi="仿宋" w:eastAsia="仿宋_GB2312"/>
                <w:sz w:val="24"/>
                <w:szCs w:val="24"/>
              </w:rPr>
              <w:t>通过编程实现启动LCD显示屏实时正确显示光照度传感器数据信息，显示格式</w:t>
            </w:r>
            <w:bookmarkStart w:id="1" w:name="_Hlk111747312"/>
            <w:r>
              <w:rPr>
                <w:rFonts w:hint="eastAsia" w:ascii="仿宋_GB2312" w:hAnsi="仿宋" w:eastAsia="仿宋_GB2312"/>
                <w:sz w:val="24"/>
                <w:szCs w:val="24"/>
              </w:rPr>
              <w:t>为“当前环境光强度：XXXXX lx</w:t>
            </w:r>
            <w:bookmarkEnd w:id="1"/>
            <w:r>
              <w:rPr>
                <w:rFonts w:hint="eastAsia" w:ascii="仿宋_GB2312" w:hAnsi="仿宋" w:eastAsia="仿宋_GB2312"/>
                <w:sz w:val="24"/>
                <w:szCs w:val="24"/>
              </w:rPr>
              <w:t>（若首位为0，则可以不显示）”。</w:t>
            </w:r>
          </w:p>
          <w:p>
            <w:pPr>
              <w:pStyle w:val="15"/>
              <w:numPr>
                <w:ilvl w:val="0"/>
                <w:numId w:val="5"/>
              </w:numPr>
              <w:spacing w:line="380" w:lineRule="exact"/>
              <w:ind w:left="0" w:firstLine="480"/>
              <w:rPr>
                <w:rFonts w:ascii="仿宋_GB2312" w:hAnsi="仿宋" w:eastAsia="仿宋_GB2312"/>
                <w:sz w:val="24"/>
                <w:szCs w:val="24"/>
              </w:rPr>
            </w:pPr>
            <w:r>
              <w:rPr>
                <w:rFonts w:hint="eastAsia" w:ascii="仿宋_GB2312" w:hAnsi="仿宋" w:eastAsia="仿宋_GB2312"/>
                <w:sz w:val="24"/>
                <w:szCs w:val="24"/>
              </w:rPr>
              <w:t>当环境光强度低于100 lx时，打开RGB LED白色灯光（其他颜色不得分）。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jc w:val="center"/>
        </w:trPr>
        <w:tc>
          <w:tcPr>
            <w:tcW w:w="810" w:type="dxa"/>
            <w:vAlign w:val="center"/>
          </w:tcPr>
          <w:p>
            <w:pPr>
              <w:spacing w:line="380" w:lineRule="exact"/>
              <w:jc w:val="center"/>
              <w:rPr>
                <w:rFonts w:ascii="仿宋_GB2312" w:hAnsi="仿宋" w:eastAsia="仿宋_GB2312" w:cstheme="minorBidi"/>
                <w:bCs/>
                <w:kern w:val="44"/>
                <w:sz w:val="24"/>
                <w:szCs w:val="24"/>
              </w:rPr>
            </w:pPr>
            <w:r>
              <w:rPr>
                <w:rFonts w:hint="eastAsia" w:ascii="仿宋_GB2312" w:hAnsi="仿宋" w:eastAsia="仿宋_GB2312" w:cstheme="minorBidi"/>
                <w:bCs/>
                <w:kern w:val="44"/>
                <w:sz w:val="24"/>
                <w:szCs w:val="24"/>
              </w:rPr>
              <w:t>6</w:t>
            </w:r>
          </w:p>
        </w:tc>
        <w:tc>
          <w:tcPr>
            <w:tcW w:w="5788" w:type="dxa"/>
            <w:vAlign w:val="center"/>
          </w:tcPr>
          <w:p>
            <w:pPr>
              <w:pStyle w:val="15"/>
              <w:spacing w:line="380" w:lineRule="exact"/>
              <w:ind w:firstLine="0" w:firstLineChars="0"/>
              <w:rPr>
                <w:rFonts w:ascii="仿宋_GB2312" w:hAnsi="仿宋" w:eastAsia="仿宋_GB2312"/>
                <w:sz w:val="24"/>
                <w:szCs w:val="24"/>
              </w:rPr>
            </w:pPr>
            <w:r>
              <w:rPr>
                <w:rFonts w:hint="eastAsia" w:ascii="仿宋_GB2312" w:hAnsi="仿宋" w:eastAsia="仿宋_GB2312"/>
                <w:sz w:val="24"/>
                <w:szCs w:val="24"/>
              </w:rPr>
              <w:t>任务六：语音交互应用开发</w:t>
            </w:r>
          </w:p>
          <w:p>
            <w:pPr>
              <w:pStyle w:val="15"/>
              <w:spacing w:line="380" w:lineRule="exact"/>
              <w:ind w:firstLine="480"/>
              <w:rPr>
                <w:rFonts w:ascii="仿宋_GB2312" w:hAnsi="仿宋" w:eastAsia="仿宋_GB2312"/>
                <w:sz w:val="24"/>
                <w:szCs w:val="24"/>
              </w:rPr>
            </w:pPr>
            <w:r>
              <w:rPr>
                <w:rFonts w:hint="eastAsia" w:ascii="仿宋_GB2312" w:hAnsi="仿宋" w:eastAsia="仿宋_GB2312"/>
                <w:sz w:val="24"/>
                <w:szCs w:val="24"/>
              </w:rPr>
              <w:t>要求基于现场功能电路套件实现语音交互系统指定文本信息播报及语音识别交互。</w:t>
            </w:r>
          </w:p>
        </w:tc>
        <w:tc>
          <w:tcPr>
            <w:tcW w:w="8068" w:type="dxa"/>
            <w:vAlign w:val="center"/>
          </w:tcPr>
          <w:p>
            <w:pPr>
              <w:pStyle w:val="15"/>
              <w:numPr>
                <w:ilvl w:val="0"/>
                <w:numId w:val="6"/>
              </w:numPr>
              <w:spacing w:line="380" w:lineRule="exact"/>
              <w:ind w:left="0" w:firstLine="480"/>
              <w:rPr>
                <w:rFonts w:ascii="仿宋_GB2312" w:hAnsi="仿宋" w:eastAsia="仿宋_GB2312"/>
                <w:sz w:val="24"/>
                <w:szCs w:val="24"/>
              </w:rPr>
            </w:pPr>
            <w:r>
              <w:rPr>
                <w:rFonts w:hint="eastAsia" w:ascii="仿宋_GB2312" w:hAnsi="仿宋" w:eastAsia="仿宋_GB2312"/>
                <w:sz w:val="24"/>
                <w:szCs w:val="24"/>
              </w:rPr>
              <w:t>通过编程实现语音交互系统播报指定文本信息，信息内容为“国势之强由于人，人材之成出于学”。</w:t>
            </w:r>
          </w:p>
          <w:p>
            <w:pPr>
              <w:pStyle w:val="15"/>
              <w:numPr>
                <w:ilvl w:val="0"/>
                <w:numId w:val="6"/>
              </w:numPr>
              <w:spacing w:line="380" w:lineRule="exact"/>
              <w:ind w:left="0" w:firstLine="480"/>
              <w:rPr>
                <w:rFonts w:ascii="仿宋_GB2312" w:hAnsi="仿宋" w:eastAsia="仿宋_GB2312"/>
                <w:sz w:val="24"/>
                <w:szCs w:val="24"/>
              </w:rPr>
            </w:pPr>
            <w:r>
              <w:rPr>
                <w:rFonts w:hint="eastAsia" w:ascii="仿宋_GB2312" w:hAnsi="仿宋" w:eastAsia="仿宋_GB2312"/>
                <w:sz w:val="24"/>
                <w:szCs w:val="24"/>
              </w:rPr>
              <w:t>通过编程实现语音交互系统识别现场指定词条信息，并将识别到的正确词条信息重新播报。</w:t>
            </w:r>
          </w:p>
          <w:p>
            <w:pPr>
              <w:pStyle w:val="15"/>
              <w:spacing w:line="380" w:lineRule="exact"/>
              <w:ind w:left="420" w:firstLine="0" w:firstLineChars="0"/>
              <w:rPr>
                <w:rFonts w:ascii="仿宋_GB2312" w:hAnsi="仿宋" w:eastAsia="仿宋_GB2312"/>
                <w:sz w:val="24"/>
                <w:szCs w:val="24"/>
              </w:rPr>
            </w:pPr>
            <w:r>
              <w:rPr>
                <w:rFonts w:hint="eastAsia" w:ascii="仿宋_GB2312" w:hAnsi="仿宋" w:eastAsia="仿宋_GB2312"/>
                <w:sz w:val="24"/>
                <w:szCs w:val="24"/>
              </w:rPr>
              <w:t>词条信息仅限于：勇于开拓，顽强拼搏，永不气馁。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jc w:val="center"/>
        </w:trPr>
        <w:tc>
          <w:tcPr>
            <w:tcW w:w="810" w:type="dxa"/>
            <w:vAlign w:val="center"/>
          </w:tcPr>
          <w:p>
            <w:pPr>
              <w:spacing w:line="380" w:lineRule="exact"/>
              <w:jc w:val="center"/>
              <w:rPr>
                <w:rFonts w:ascii="仿宋_GB2312" w:hAnsi="仿宋" w:eastAsia="仿宋_GB2312" w:cstheme="minorBidi"/>
                <w:bCs/>
                <w:kern w:val="44"/>
                <w:sz w:val="24"/>
                <w:szCs w:val="24"/>
              </w:rPr>
            </w:pPr>
            <w:r>
              <w:rPr>
                <w:rFonts w:hint="eastAsia" w:ascii="仿宋_GB2312" w:hAnsi="仿宋" w:eastAsia="仿宋_GB2312" w:cstheme="minorBidi"/>
                <w:bCs/>
                <w:kern w:val="44"/>
                <w:sz w:val="24"/>
                <w:szCs w:val="24"/>
              </w:rPr>
              <w:t>7</w:t>
            </w:r>
          </w:p>
        </w:tc>
        <w:tc>
          <w:tcPr>
            <w:tcW w:w="5788" w:type="dxa"/>
            <w:vAlign w:val="center"/>
          </w:tcPr>
          <w:p>
            <w:pPr>
              <w:pStyle w:val="15"/>
              <w:spacing w:line="380" w:lineRule="exact"/>
              <w:ind w:firstLine="0" w:firstLineChars="0"/>
              <w:rPr>
                <w:rFonts w:ascii="仿宋_GB2312" w:hAnsi="仿宋" w:eastAsia="仿宋_GB2312"/>
                <w:sz w:val="24"/>
                <w:szCs w:val="24"/>
              </w:rPr>
            </w:pPr>
            <w:r>
              <w:rPr>
                <w:rFonts w:hint="eastAsia" w:ascii="仿宋_GB2312" w:hAnsi="仿宋" w:eastAsia="仿宋_GB2312"/>
                <w:sz w:val="24"/>
                <w:szCs w:val="24"/>
              </w:rPr>
              <w:t>任务七：超声波测距系统</w:t>
            </w:r>
          </w:p>
          <w:p>
            <w:pPr>
              <w:pStyle w:val="15"/>
              <w:spacing w:line="380" w:lineRule="exact"/>
              <w:ind w:firstLine="480"/>
              <w:rPr>
                <w:rFonts w:ascii="仿宋_GB2312" w:hAnsi="仿宋" w:eastAsia="仿宋_GB2312"/>
                <w:sz w:val="24"/>
                <w:szCs w:val="24"/>
              </w:rPr>
            </w:pPr>
            <w:r>
              <w:rPr>
                <w:rFonts w:hint="eastAsia" w:ascii="仿宋_GB2312" w:hAnsi="仿宋" w:eastAsia="仿宋_GB2312"/>
                <w:sz w:val="24"/>
                <w:szCs w:val="24"/>
              </w:rPr>
              <w:t>要求基于现场功能电路套件通过编程实现超声波测距系统设计。</w:t>
            </w:r>
          </w:p>
        </w:tc>
        <w:tc>
          <w:tcPr>
            <w:tcW w:w="8068" w:type="dxa"/>
            <w:vAlign w:val="center"/>
          </w:tcPr>
          <w:p>
            <w:pPr>
              <w:pStyle w:val="15"/>
              <w:numPr>
                <w:ilvl w:val="0"/>
                <w:numId w:val="7"/>
              </w:numPr>
              <w:spacing w:line="380" w:lineRule="exact"/>
              <w:ind w:left="0" w:firstLine="480"/>
              <w:rPr>
                <w:rFonts w:ascii="仿宋_GB2312" w:hAnsi="仿宋" w:eastAsia="仿宋_GB2312"/>
                <w:sz w:val="24"/>
                <w:szCs w:val="24"/>
              </w:rPr>
            </w:pPr>
            <w:r>
              <w:rPr>
                <w:rFonts w:hint="eastAsia" w:ascii="仿宋_GB2312" w:hAnsi="仿宋" w:eastAsia="仿宋_GB2312"/>
                <w:sz w:val="24"/>
                <w:szCs w:val="24"/>
              </w:rPr>
              <w:t>通过编程实现LCD实时正确显示超声波传感器数据信息，显示格式为：“距离：XX.X cm”（误差：±2cm）。</w:t>
            </w:r>
          </w:p>
          <w:p>
            <w:pPr>
              <w:pStyle w:val="15"/>
              <w:numPr>
                <w:ilvl w:val="0"/>
                <w:numId w:val="7"/>
              </w:numPr>
              <w:spacing w:line="380" w:lineRule="exact"/>
              <w:ind w:left="0" w:firstLine="480"/>
              <w:rPr>
                <w:rFonts w:ascii="仿宋_GB2312" w:hAnsi="仿宋" w:eastAsia="仿宋_GB2312"/>
                <w:sz w:val="24"/>
                <w:szCs w:val="24"/>
              </w:rPr>
            </w:pPr>
            <w:r>
              <w:rPr>
                <w:rFonts w:hint="eastAsia" w:ascii="仿宋_GB2312" w:hAnsi="仿宋" w:eastAsia="仿宋_GB2312"/>
                <w:sz w:val="24"/>
                <w:szCs w:val="24"/>
              </w:rPr>
              <w:t>当被测距离大于2</w:t>
            </w:r>
            <w:r>
              <w:rPr>
                <w:rFonts w:ascii="仿宋_GB2312" w:hAnsi="仿宋" w:eastAsia="仿宋_GB2312"/>
                <w:sz w:val="24"/>
                <w:szCs w:val="24"/>
              </w:rPr>
              <w:t>5</w:t>
            </w:r>
            <w:r>
              <w:rPr>
                <w:rFonts w:hint="eastAsia" w:ascii="仿宋_GB2312" w:hAnsi="仿宋" w:eastAsia="仿宋_GB2312"/>
                <w:sz w:val="24"/>
                <w:szCs w:val="24"/>
              </w:rPr>
              <w:t>cm时，同时RGB灯亮绿色灯光，蜂鸣器关闭；当被测距离大于等于1</w:t>
            </w:r>
            <w:r>
              <w:rPr>
                <w:rFonts w:ascii="仿宋_GB2312" w:hAnsi="仿宋" w:eastAsia="仿宋_GB2312"/>
                <w:sz w:val="24"/>
                <w:szCs w:val="24"/>
              </w:rPr>
              <w:t>5</w:t>
            </w:r>
            <w:r>
              <w:rPr>
                <w:rFonts w:hint="eastAsia" w:ascii="仿宋_GB2312" w:hAnsi="仿宋" w:eastAsia="仿宋_GB2312"/>
                <w:sz w:val="24"/>
                <w:szCs w:val="24"/>
              </w:rPr>
              <w:t>cm且小于等于20cm时，，同时RGB灯亮黄色灯光，蜂鸣器以500ms频率鸣响；当被测距离小于10cm时，同时RGB灯亮红色灯光且蜂鸣器持续鸣响。</w:t>
            </w:r>
          </w:p>
          <w:p>
            <w:pPr>
              <w:pStyle w:val="15"/>
              <w:numPr>
                <w:ilvl w:val="0"/>
                <w:numId w:val="7"/>
              </w:numPr>
              <w:spacing w:line="380" w:lineRule="exact"/>
              <w:ind w:left="0" w:firstLine="480"/>
              <w:rPr>
                <w:rFonts w:ascii="仿宋_GB2312" w:hAnsi="仿宋" w:eastAsia="仿宋_GB2312"/>
                <w:sz w:val="24"/>
                <w:szCs w:val="24"/>
              </w:rPr>
            </w:pPr>
            <w:r>
              <w:rPr>
                <w:rFonts w:hint="eastAsia" w:ascii="仿宋_GB2312" w:hAnsi="仿宋" w:eastAsia="仿宋_GB2312"/>
                <w:sz w:val="24"/>
                <w:szCs w:val="24"/>
              </w:rPr>
              <w:t>通过编程实现LCD绘制超声波传感器实时距离数据曲线图，曲线跟随距离数值变化而变化，当距离数值上升，则曲线应呈现上升趋势，当距离数值下降，则曲线应呈现下降趋势。x 轴为时间信息，y 轴为超声波距离数据值。随着时间的增长，当曲线占据整个屏幕后呈现从左向右滚动状态。</w:t>
            </w:r>
          </w:p>
          <w:p>
            <w:pPr>
              <w:pStyle w:val="15"/>
              <w:spacing w:line="380" w:lineRule="exact"/>
              <w:ind w:left="420" w:firstLine="0" w:firstLineChars="0"/>
              <w:rPr>
                <w:rFonts w:ascii="仿宋_GB2312" w:hAnsi="仿宋" w:eastAsia="仿宋_GB2312"/>
                <w:sz w:val="24"/>
                <w:szCs w:val="24"/>
              </w:rPr>
            </w:pPr>
            <w:r>
              <w:rPr>
                <w:rFonts w:hint="eastAsia" w:ascii="仿宋_GB2312" w:hAnsi="仿宋" w:eastAsia="仿宋_GB2312"/>
                <w:sz w:val="24"/>
                <w:szCs w:val="24"/>
              </w:rPr>
              <w:t>示例曲线图：</w:t>
            </w:r>
          </w:p>
          <w:p>
            <w:pPr>
              <w:pStyle w:val="15"/>
              <w:ind w:firstLine="480"/>
              <w:jc w:val="center"/>
              <w:rPr>
                <w:rFonts w:ascii="仿宋_GB2312" w:hAnsi="仿宋" w:eastAsia="仿宋_GB2312"/>
                <w:sz w:val="24"/>
                <w:szCs w:val="24"/>
              </w:rPr>
            </w:pPr>
            <w:r>
              <w:rPr>
                <w:rFonts w:ascii="仿宋_GB2312" w:hAnsi="仿宋" w:eastAsia="仿宋_GB2312"/>
                <w:sz w:val="24"/>
                <w:szCs w:val="24"/>
              </w:rPr>
              <w:drawing>
                <wp:inline distT="0" distB="0" distL="0" distR="0">
                  <wp:extent cx="4034790" cy="2339340"/>
                  <wp:effectExtent l="0" t="0" r="3810" b="3810"/>
                  <wp:docPr id="83083036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0830363" name="图片 1"/>
                          <pic:cNvPicPr>
                            <a:picLocks noChangeAspect="1"/>
                          </pic:cNvPicPr>
                        </pic:nvPicPr>
                        <pic:blipFill>
                          <a:blip r:embed="rId4"/>
                          <a:stretch>
                            <a:fillRect/>
                          </a:stretch>
                        </pic:blipFill>
                        <pic:spPr>
                          <a:xfrm>
                            <a:off x="0" y="0"/>
                            <a:ext cx="4038822" cy="2341838"/>
                          </a:xfrm>
                          <a:prstGeom prst="rect">
                            <a:avLst/>
                          </a:prstGeom>
                        </pic:spPr>
                      </pic:pic>
                    </a:graphicData>
                  </a:graphic>
                </wp:inline>
              </w:drawing>
            </w:r>
          </w:p>
        </w:tc>
      </w:tr>
    </w:tbl>
    <w:p>
      <w:pPr>
        <w:pStyle w:val="15"/>
        <w:spacing w:line="240" w:lineRule="auto"/>
        <w:ind w:firstLine="0" w:firstLineChars="0"/>
        <w:rPr>
          <w:rFonts w:ascii="仿宋_GB2312" w:hAnsi="微软雅黑" w:eastAsia="仿宋_GB2312"/>
          <w:sz w:val="28"/>
          <w:szCs w:val="28"/>
        </w:rPr>
      </w:pPr>
    </w:p>
    <w:sectPr>
      <w:pgSz w:w="16838" w:h="11906" w:orient="landscape"/>
      <w:pgMar w:top="567" w:right="720" w:bottom="567"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6DC4B5A"/>
    <w:multiLevelType w:val="multilevel"/>
    <w:tmpl w:val="06DC4B5A"/>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06E358DC"/>
    <w:multiLevelType w:val="multilevel"/>
    <w:tmpl w:val="06E358DC"/>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08461715"/>
    <w:multiLevelType w:val="multilevel"/>
    <w:tmpl w:val="08461715"/>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77F2331"/>
    <w:multiLevelType w:val="multilevel"/>
    <w:tmpl w:val="477F2331"/>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4">
    <w:nsid w:val="6CA557B9"/>
    <w:multiLevelType w:val="multilevel"/>
    <w:tmpl w:val="6CA557B9"/>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5">
    <w:nsid w:val="6F961109"/>
    <w:multiLevelType w:val="multilevel"/>
    <w:tmpl w:val="6F961109"/>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6">
    <w:nsid w:val="70A95A33"/>
    <w:multiLevelType w:val="multilevel"/>
    <w:tmpl w:val="70A95A33"/>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 w:numId="2">
    <w:abstractNumId w:val="5"/>
  </w:num>
  <w:num w:numId="3">
    <w:abstractNumId w:val="1"/>
  </w:num>
  <w:num w:numId="4">
    <w:abstractNumId w:val="6"/>
  </w:num>
  <w:num w:numId="5">
    <w:abstractNumId w:val="4"/>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removePersonalInformation/>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NiNzA3ZGYwNmMyZWIzOTZmMTBmZmIwMGM5YTE4ZmUifQ=="/>
  </w:docVars>
  <w:rsids>
    <w:rsidRoot w:val="008A0B44"/>
    <w:rsid w:val="00000054"/>
    <w:rsid w:val="00000946"/>
    <w:rsid w:val="00000D0A"/>
    <w:rsid w:val="000019F6"/>
    <w:rsid w:val="000030CD"/>
    <w:rsid w:val="00004032"/>
    <w:rsid w:val="000058D5"/>
    <w:rsid w:val="0000664C"/>
    <w:rsid w:val="0000715C"/>
    <w:rsid w:val="00011EDA"/>
    <w:rsid w:val="0001300D"/>
    <w:rsid w:val="000130D0"/>
    <w:rsid w:val="000150BF"/>
    <w:rsid w:val="00015FC2"/>
    <w:rsid w:val="00016CA7"/>
    <w:rsid w:val="0001722A"/>
    <w:rsid w:val="000209B7"/>
    <w:rsid w:val="000216C3"/>
    <w:rsid w:val="0002341A"/>
    <w:rsid w:val="00023782"/>
    <w:rsid w:val="000248B6"/>
    <w:rsid w:val="00024F35"/>
    <w:rsid w:val="0002531C"/>
    <w:rsid w:val="000259A9"/>
    <w:rsid w:val="00025ADC"/>
    <w:rsid w:val="00025FC4"/>
    <w:rsid w:val="00026699"/>
    <w:rsid w:val="00026A44"/>
    <w:rsid w:val="00027316"/>
    <w:rsid w:val="000276A5"/>
    <w:rsid w:val="0003085B"/>
    <w:rsid w:val="00032FF5"/>
    <w:rsid w:val="00034AF8"/>
    <w:rsid w:val="0003575B"/>
    <w:rsid w:val="000366FD"/>
    <w:rsid w:val="0003744E"/>
    <w:rsid w:val="000376D7"/>
    <w:rsid w:val="000377B9"/>
    <w:rsid w:val="000413C5"/>
    <w:rsid w:val="00043353"/>
    <w:rsid w:val="000436CE"/>
    <w:rsid w:val="00046E89"/>
    <w:rsid w:val="00046FB8"/>
    <w:rsid w:val="00047E12"/>
    <w:rsid w:val="00050FEB"/>
    <w:rsid w:val="00054718"/>
    <w:rsid w:val="00056D8B"/>
    <w:rsid w:val="000575D3"/>
    <w:rsid w:val="00061E66"/>
    <w:rsid w:val="00062391"/>
    <w:rsid w:val="0006515F"/>
    <w:rsid w:val="00065B1E"/>
    <w:rsid w:val="000662D6"/>
    <w:rsid w:val="00066B6E"/>
    <w:rsid w:val="00067755"/>
    <w:rsid w:val="0006791D"/>
    <w:rsid w:val="00070086"/>
    <w:rsid w:val="00070CE5"/>
    <w:rsid w:val="000710AB"/>
    <w:rsid w:val="00072491"/>
    <w:rsid w:val="000725BA"/>
    <w:rsid w:val="0007267C"/>
    <w:rsid w:val="00073CD9"/>
    <w:rsid w:val="00073DB2"/>
    <w:rsid w:val="00075270"/>
    <w:rsid w:val="000769C5"/>
    <w:rsid w:val="00076C1C"/>
    <w:rsid w:val="00080209"/>
    <w:rsid w:val="000802B2"/>
    <w:rsid w:val="00082701"/>
    <w:rsid w:val="000828BF"/>
    <w:rsid w:val="00082F30"/>
    <w:rsid w:val="000835D2"/>
    <w:rsid w:val="00084381"/>
    <w:rsid w:val="000912AE"/>
    <w:rsid w:val="00091AF4"/>
    <w:rsid w:val="00091B7D"/>
    <w:rsid w:val="00092C83"/>
    <w:rsid w:val="00093E89"/>
    <w:rsid w:val="00094B58"/>
    <w:rsid w:val="00096300"/>
    <w:rsid w:val="00096F7A"/>
    <w:rsid w:val="000A0321"/>
    <w:rsid w:val="000A2D0F"/>
    <w:rsid w:val="000A371E"/>
    <w:rsid w:val="000A3FC6"/>
    <w:rsid w:val="000A4E4C"/>
    <w:rsid w:val="000A51C2"/>
    <w:rsid w:val="000A577C"/>
    <w:rsid w:val="000A5EC0"/>
    <w:rsid w:val="000B001B"/>
    <w:rsid w:val="000B0419"/>
    <w:rsid w:val="000B0E11"/>
    <w:rsid w:val="000B1236"/>
    <w:rsid w:val="000B286D"/>
    <w:rsid w:val="000B46FB"/>
    <w:rsid w:val="000B484C"/>
    <w:rsid w:val="000B4A6A"/>
    <w:rsid w:val="000B7F22"/>
    <w:rsid w:val="000C048F"/>
    <w:rsid w:val="000C1469"/>
    <w:rsid w:val="000C1CFC"/>
    <w:rsid w:val="000C23CF"/>
    <w:rsid w:val="000C2780"/>
    <w:rsid w:val="000C342C"/>
    <w:rsid w:val="000C415D"/>
    <w:rsid w:val="000C426D"/>
    <w:rsid w:val="000C4F4D"/>
    <w:rsid w:val="000C5A38"/>
    <w:rsid w:val="000D08C6"/>
    <w:rsid w:val="000D0B6C"/>
    <w:rsid w:val="000D1575"/>
    <w:rsid w:val="000D1DEA"/>
    <w:rsid w:val="000D3602"/>
    <w:rsid w:val="000D3EE4"/>
    <w:rsid w:val="000D4002"/>
    <w:rsid w:val="000D6A6A"/>
    <w:rsid w:val="000D7B28"/>
    <w:rsid w:val="000E0D9D"/>
    <w:rsid w:val="000E20A5"/>
    <w:rsid w:val="000E390B"/>
    <w:rsid w:val="000E3FE0"/>
    <w:rsid w:val="000E5517"/>
    <w:rsid w:val="000E579E"/>
    <w:rsid w:val="000E688C"/>
    <w:rsid w:val="000F0EA9"/>
    <w:rsid w:val="000F186B"/>
    <w:rsid w:val="000F2449"/>
    <w:rsid w:val="000F27B5"/>
    <w:rsid w:val="000F27B6"/>
    <w:rsid w:val="000F471A"/>
    <w:rsid w:val="000F506B"/>
    <w:rsid w:val="000F58A8"/>
    <w:rsid w:val="000F6F92"/>
    <w:rsid w:val="000F747F"/>
    <w:rsid w:val="00101854"/>
    <w:rsid w:val="0010310A"/>
    <w:rsid w:val="00106D17"/>
    <w:rsid w:val="001078FB"/>
    <w:rsid w:val="00107B2B"/>
    <w:rsid w:val="00111B31"/>
    <w:rsid w:val="001127CC"/>
    <w:rsid w:val="0011363C"/>
    <w:rsid w:val="001165BD"/>
    <w:rsid w:val="001174B4"/>
    <w:rsid w:val="00117D27"/>
    <w:rsid w:val="00120FEB"/>
    <w:rsid w:val="00121610"/>
    <w:rsid w:val="00126000"/>
    <w:rsid w:val="0013080D"/>
    <w:rsid w:val="00130F22"/>
    <w:rsid w:val="00131D1A"/>
    <w:rsid w:val="00131FF9"/>
    <w:rsid w:val="001333CD"/>
    <w:rsid w:val="00134A49"/>
    <w:rsid w:val="001356A4"/>
    <w:rsid w:val="00135C3B"/>
    <w:rsid w:val="00135CEB"/>
    <w:rsid w:val="00135D30"/>
    <w:rsid w:val="00136013"/>
    <w:rsid w:val="00136942"/>
    <w:rsid w:val="00140531"/>
    <w:rsid w:val="00141262"/>
    <w:rsid w:val="00141E7E"/>
    <w:rsid w:val="00142725"/>
    <w:rsid w:val="00142A14"/>
    <w:rsid w:val="00144671"/>
    <w:rsid w:val="0014690F"/>
    <w:rsid w:val="00150644"/>
    <w:rsid w:val="0015068B"/>
    <w:rsid w:val="00150E0C"/>
    <w:rsid w:val="00151396"/>
    <w:rsid w:val="001552EB"/>
    <w:rsid w:val="00155B25"/>
    <w:rsid w:val="00155F11"/>
    <w:rsid w:val="00155F55"/>
    <w:rsid w:val="00156FA5"/>
    <w:rsid w:val="00157F83"/>
    <w:rsid w:val="00160948"/>
    <w:rsid w:val="00161912"/>
    <w:rsid w:val="00161A37"/>
    <w:rsid w:val="0016224D"/>
    <w:rsid w:val="00162E11"/>
    <w:rsid w:val="00163702"/>
    <w:rsid w:val="0016599A"/>
    <w:rsid w:val="001663B3"/>
    <w:rsid w:val="001670E4"/>
    <w:rsid w:val="00167AD1"/>
    <w:rsid w:val="00167C60"/>
    <w:rsid w:val="001715AD"/>
    <w:rsid w:val="00171F46"/>
    <w:rsid w:val="0017238F"/>
    <w:rsid w:val="0017468B"/>
    <w:rsid w:val="00175DBA"/>
    <w:rsid w:val="0017691C"/>
    <w:rsid w:val="00182251"/>
    <w:rsid w:val="0018225F"/>
    <w:rsid w:val="001859B3"/>
    <w:rsid w:val="00186A30"/>
    <w:rsid w:val="00187E55"/>
    <w:rsid w:val="001902F4"/>
    <w:rsid w:val="00190528"/>
    <w:rsid w:val="00190D0C"/>
    <w:rsid w:val="001921EC"/>
    <w:rsid w:val="00192B99"/>
    <w:rsid w:val="00192CD7"/>
    <w:rsid w:val="001931AD"/>
    <w:rsid w:val="00194F7E"/>
    <w:rsid w:val="00196099"/>
    <w:rsid w:val="00196998"/>
    <w:rsid w:val="00196E91"/>
    <w:rsid w:val="00197433"/>
    <w:rsid w:val="001977ED"/>
    <w:rsid w:val="001A06DB"/>
    <w:rsid w:val="001A4D7D"/>
    <w:rsid w:val="001A4FFD"/>
    <w:rsid w:val="001A63A9"/>
    <w:rsid w:val="001B12A1"/>
    <w:rsid w:val="001B3783"/>
    <w:rsid w:val="001B3ACD"/>
    <w:rsid w:val="001C1D71"/>
    <w:rsid w:val="001C2BC2"/>
    <w:rsid w:val="001C3A04"/>
    <w:rsid w:val="001C565D"/>
    <w:rsid w:val="001C650A"/>
    <w:rsid w:val="001C702F"/>
    <w:rsid w:val="001D008B"/>
    <w:rsid w:val="001D2916"/>
    <w:rsid w:val="001D41E7"/>
    <w:rsid w:val="001D4A22"/>
    <w:rsid w:val="001D4BB6"/>
    <w:rsid w:val="001D4CA5"/>
    <w:rsid w:val="001D56EA"/>
    <w:rsid w:val="001D624D"/>
    <w:rsid w:val="001D66E1"/>
    <w:rsid w:val="001D6E2D"/>
    <w:rsid w:val="001E0A93"/>
    <w:rsid w:val="001E0C54"/>
    <w:rsid w:val="001E1C34"/>
    <w:rsid w:val="001E31CB"/>
    <w:rsid w:val="001E35AC"/>
    <w:rsid w:val="001E3D34"/>
    <w:rsid w:val="001E3D73"/>
    <w:rsid w:val="001E41ED"/>
    <w:rsid w:val="001E59C6"/>
    <w:rsid w:val="001E67CC"/>
    <w:rsid w:val="001E6D61"/>
    <w:rsid w:val="001F379A"/>
    <w:rsid w:val="001F50E3"/>
    <w:rsid w:val="001F530F"/>
    <w:rsid w:val="001F5F0E"/>
    <w:rsid w:val="001F609F"/>
    <w:rsid w:val="001F63CE"/>
    <w:rsid w:val="001F6462"/>
    <w:rsid w:val="001F7088"/>
    <w:rsid w:val="00200636"/>
    <w:rsid w:val="0020198D"/>
    <w:rsid w:val="00202E35"/>
    <w:rsid w:val="00203538"/>
    <w:rsid w:val="0020460C"/>
    <w:rsid w:val="00205C04"/>
    <w:rsid w:val="00205E50"/>
    <w:rsid w:val="00206777"/>
    <w:rsid w:val="00206BE9"/>
    <w:rsid w:val="00207501"/>
    <w:rsid w:val="00207C67"/>
    <w:rsid w:val="002121C8"/>
    <w:rsid w:val="00214029"/>
    <w:rsid w:val="002145CD"/>
    <w:rsid w:val="0021488C"/>
    <w:rsid w:val="002165AE"/>
    <w:rsid w:val="00216CA9"/>
    <w:rsid w:val="002208C2"/>
    <w:rsid w:val="0022090A"/>
    <w:rsid w:val="00220C6F"/>
    <w:rsid w:val="002218DE"/>
    <w:rsid w:val="002221FF"/>
    <w:rsid w:val="002247F8"/>
    <w:rsid w:val="002254F0"/>
    <w:rsid w:val="0022594E"/>
    <w:rsid w:val="002301B7"/>
    <w:rsid w:val="002327EB"/>
    <w:rsid w:val="00237330"/>
    <w:rsid w:val="00240681"/>
    <w:rsid w:val="00241092"/>
    <w:rsid w:val="0024146F"/>
    <w:rsid w:val="00241811"/>
    <w:rsid w:val="0024192C"/>
    <w:rsid w:val="002473B0"/>
    <w:rsid w:val="00250409"/>
    <w:rsid w:val="00251A27"/>
    <w:rsid w:val="002520E2"/>
    <w:rsid w:val="0025225D"/>
    <w:rsid w:val="00253B20"/>
    <w:rsid w:val="00253DF6"/>
    <w:rsid w:val="0025457C"/>
    <w:rsid w:val="00256383"/>
    <w:rsid w:val="002579F2"/>
    <w:rsid w:val="00261E6D"/>
    <w:rsid w:val="00262BC9"/>
    <w:rsid w:val="0026380A"/>
    <w:rsid w:val="00263C50"/>
    <w:rsid w:val="00266865"/>
    <w:rsid w:val="00270087"/>
    <w:rsid w:val="002706A7"/>
    <w:rsid w:val="00270DA8"/>
    <w:rsid w:val="00271144"/>
    <w:rsid w:val="00271610"/>
    <w:rsid w:val="00271D06"/>
    <w:rsid w:val="002734F0"/>
    <w:rsid w:val="00275717"/>
    <w:rsid w:val="00276804"/>
    <w:rsid w:val="00276814"/>
    <w:rsid w:val="0027682A"/>
    <w:rsid w:val="0027795A"/>
    <w:rsid w:val="0027797D"/>
    <w:rsid w:val="002801AB"/>
    <w:rsid w:val="00280491"/>
    <w:rsid w:val="0028074C"/>
    <w:rsid w:val="0028243A"/>
    <w:rsid w:val="00282829"/>
    <w:rsid w:val="00282E83"/>
    <w:rsid w:val="00283746"/>
    <w:rsid w:val="002845AC"/>
    <w:rsid w:val="00285AEC"/>
    <w:rsid w:val="00286056"/>
    <w:rsid w:val="00286A9E"/>
    <w:rsid w:val="002872F1"/>
    <w:rsid w:val="002903F8"/>
    <w:rsid w:val="0029074F"/>
    <w:rsid w:val="0029296F"/>
    <w:rsid w:val="00293431"/>
    <w:rsid w:val="002935B7"/>
    <w:rsid w:val="00296EC9"/>
    <w:rsid w:val="00297145"/>
    <w:rsid w:val="002A114D"/>
    <w:rsid w:val="002A14D6"/>
    <w:rsid w:val="002A1673"/>
    <w:rsid w:val="002A4C08"/>
    <w:rsid w:val="002A6283"/>
    <w:rsid w:val="002A6FFF"/>
    <w:rsid w:val="002B105C"/>
    <w:rsid w:val="002B66FC"/>
    <w:rsid w:val="002B72FF"/>
    <w:rsid w:val="002B74B9"/>
    <w:rsid w:val="002C0A83"/>
    <w:rsid w:val="002C364B"/>
    <w:rsid w:val="002C4050"/>
    <w:rsid w:val="002C5519"/>
    <w:rsid w:val="002C5FF0"/>
    <w:rsid w:val="002C61BB"/>
    <w:rsid w:val="002D1177"/>
    <w:rsid w:val="002D1895"/>
    <w:rsid w:val="002D1AC4"/>
    <w:rsid w:val="002D2E88"/>
    <w:rsid w:val="002D2F58"/>
    <w:rsid w:val="002D37BC"/>
    <w:rsid w:val="002D4235"/>
    <w:rsid w:val="002D4343"/>
    <w:rsid w:val="002D4467"/>
    <w:rsid w:val="002D45C2"/>
    <w:rsid w:val="002D463F"/>
    <w:rsid w:val="002D4BE4"/>
    <w:rsid w:val="002D55A1"/>
    <w:rsid w:val="002D5A5F"/>
    <w:rsid w:val="002D616E"/>
    <w:rsid w:val="002D6D54"/>
    <w:rsid w:val="002E02B3"/>
    <w:rsid w:val="002E09F5"/>
    <w:rsid w:val="002E0C94"/>
    <w:rsid w:val="002E2607"/>
    <w:rsid w:val="002E269C"/>
    <w:rsid w:val="002E2856"/>
    <w:rsid w:val="002E374B"/>
    <w:rsid w:val="002E4106"/>
    <w:rsid w:val="002E4715"/>
    <w:rsid w:val="002E492B"/>
    <w:rsid w:val="002E4CD8"/>
    <w:rsid w:val="002E548C"/>
    <w:rsid w:val="002E6236"/>
    <w:rsid w:val="002E7AEC"/>
    <w:rsid w:val="002F1716"/>
    <w:rsid w:val="002F1773"/>
    <w:rsid w:val="002F325D"/>
    <w:rsid w:val="002F3B06"/>
    <w:rsid w:val="002F3D51"/>
    <w:rsid w:val="002F5395"/>
    <w:rsid w:val="002F6C4B"/>
    <w:rsid w:val="002F718B"/>
    <w:rsid w:val="003001BF"/>
    <w:rsid w:val="00300A6A"/>
    <w:rsid w:val="003022C0"/>
    <w:rsid w:val="003047B0"/>
    <w:rsid w:val="0030531C"/>
    <w:rsid w:val="00305A83"/>
    <w:rsid w:val="00310047"/>
    <w:rsid w:val="0031079F"/>
    <w:rsid w:val="00313DD7"/>
    <w:rsid w:val="00314C16"/>
    <w:rsid w:val="003159BF"/>
    <w:rsid w:val="0032000A"/>
    <w:rsid w:val="003206EC"/>
    <w:rsid w:val="003221E7"/>
    <w:rsid w:val="0032447B"/>
    <w:rsid w:val="00324D66"/>
    <w:rsid w:val="003254E3"/>
    <w:rsid w:val="003264EC"/>
    <w:rsid w:val="00327BBA"/>
    <w:rsid w:val="00330C02"/>
    <w:rsid w:val="00330DB1"/>
    <w:rsid w:val="00331423"/>
    <w:rsid w:val="00331A33"/>
    <w:rsid w:val="00331C45"/>
    <w:rsid w:val="003342EB"/>
    <w:rsid w:val="00334951"/>
    <w:rsid w:val="00334AD3"/>
    <w:rsid w:val="00334B29"/>
    <w:rsid w:val="00334B54"/>
    <w:rsid w:val="00335D92"/>
    <w:rsid w:val="003362B5"/>
    <w:rsid w:val="00337FF2"/>
    <w:rsid w:val="003400BC"/>
    <w:rsid w:val="0034056D"/>
    <w:rsid w:val="00340666"/>
    <w:rsid w:val="00340A52"/>
    <w:rsid w:val="00341B7A"/>
    <w:rsid w:val="00341F37"/>
    <w:rsid w:val="00344506"/>
    <w:rsid w:val="003464D9"/>
    <w:rsid w:val="00347467"/>
    <w:rsid w:val="00351E31"/>
    <w:rsid w:val="00354C93"/>
    <w:rsid w:val="00357718"/>
    <w:rsid w:val="003614A6"/>
    <w:rsid w:val="003637A4"/>
    <w:rsid w:val="00365194"/>
    <w:rsid w:val="0036535A"/>
    <w:rsid w:val="00365745"/>
    <w:rsid w:val="003658BC"/>
    <w:rsid w:val="00366220"/>
    <w:rsid w:val="0036740C"/>
    <w:rsid w:val="003678A2"/>
    <w:rsid w:val="00371DE4"/>
    <w:rsid w:val="003732CF"/>
    <w:rsid w:val="00373E72"/>
    <w:rsid w:val="0037544F"/>
    <w:rsid w:val="003762C5"/>
    <w:rsid w:val="003779B9"/>
    <w:rsid w:val="003779D8"/>
    <w:rsid w:val="00381672"/>
    <w:rsid w:val="003817A8"/>
    <w:rsid w:val="003827F1"/>
    <w:rsid w:val="00383193"/>
    <w:rsid w:val="003845FF"/>
    <w:rsid w:val="003853C7"/>
    <w:rsid w:val="00386059"/>
    <w:rsid w:val="003861E1"/>
    <w:rsid w:val="00386853"/>
    <w:rsid w:val="00386E5A"/>
    <w:rsid w:val="00386E5B"/>
    <w:rsid w:val="00392FF7"/>
    <w:rsid w:val="00396249"/>
    <w:rsid w:val="00396563"/>
    <w:rsid w:val="003A02BE"/>
    <w:rsid w:val="003A0C99"/>
    <w:rsid w:val="003A2552"/>
    <w:rsid w:val="003A3C11"/>
    <w:rsid w:val="003A4058"/>
    <w:rsid w:val="003A4903"/>
    <w:rsid w:val="003A6AB6"/>
    <w:rsid w:val="003B1A5C"/>
    <w:rsid w:val="003B3615"/>
    <w:rsid w:val="003B577E"/>
    <w:rsid w:val="003B6E0B"/>
    <w:rsid w:val="003B6F75"/>
    <w:rsid w:val="003C343B"/>
    <w:rsid w:val="003C475D"/>
    <w:rsid w:val="003C4C6F"/>
    <w:rsid w:val="003C51DA"/>
    <w:rsid w:val="003C522E"/>
    <w:rsid w:val="003C533C"/>
    <w:rsid w:val="003C5735"/>
    <w:rsid w:val="003C5B99"/>
    <w:rsid w:val="003C6A08"/>
    <w:rsid w:val="003C6BCF"/>
    <w:rsid w:val="003C7838"/>
    <w:rsid w:val="003C7B92"/>
    <w:rsid w:val="003D2C11"/>
    <w:rsid w:val="003D61B6"/>
    <w:rsid w:val="003D6A74"/>
    <w:rsid w:val="003D782A"/>
    <w:rsid w:val="003D7B3E"/>
    <w:rsid w:val="003D7E76"/>
    <w:rsid w:val="003E08E0"/>
    <w:rsid w:val="003E1438"/>
    <w:rsid w:val="003E3FC5"/>
    <w:rsid w:val="003E5C50"/>
    <w:rsid w:val="003E658F"/>
    <w:rsid w:val="003E6853"/>
    <w:rsid w:val="003E6F76"/>
    <w:rsid w:val="003E75BF"/>
    <w:rsid w:val="003F1398"/>
    <w:rsid w:val="003F15FD"/>
    <w:rsid w:val="003F1D92"/>
    <w:rsid w:val="003F2C3D"/>
    <w:rsid w:val="003F2CE9"/>
    <w:rsid w:val="003F314C"/>
    <w:rsid w:val="003F589B"/>
    <w:rsid w:val="003F709F"/>
    <w:rsid w:val="003F71E6"/>
    <w:rsid w:val="003F7625"/>
    <w:rsid w:val="00400897"/>
    <w:rsid w:val="004029EC"/>
    <w:rsid w:val="004039AB"/>
    <w:rsid w:val="00403AE6"/>
    <w:rsid w:val="00403B80"/>
    <w:rsid w:val="00403F30"/>
    <w:rsid w:val="004048EF"/>
    <w:rsid w:val="0040602F"/>
    <w:rsid w:val="004068AA"/>
    <w:rsid w:val="00410967"/>
    <w:rsid w:val="00411649"/>
    <w:rsid w:val="00412883"/>
    <w:rsid w:val="00412CE1"/>
    <w:rsid w:val="004133E3"/>
    <w:rsid w:val="00413869"/>
    <w:rsid w:val="00414279"/>
    <w:rsid w:val="00415685"/>
    <w:rsid w:val="00415A6A"/>
    <w:rsid w:val="00416001"/>
    <w:rsid w:val="0041613C"/>
    <w:rsid w:val="00416741"/>
    <w:rsid w:val="00416A1B"/>
    <w:rsid w:val="00417CFF"/>
    <w:rsid w:val="00420385"/>
    <w:rsid w:val="00420820"/>
    <w:rsid w:val="00420956"/>
    <w:rsid w:val="00421739"/>
    <w:rsid w:val="004224FD"/>
    <w:rsid w:val="00424957"/>
    <w:rsid w:val="0042534F"/>
    <w:rsid w:val="00425A0F"/>
    <w:rsid w:val="00430834"/>
    <w:rsid w:val="0043242D"/>
    <w:rsid w:val="00433DBF"/>
    <w:rsid w:val="00435103"/>
    <w:rsid w:val="00436571"/>
    <w:rsid w:val="00440361"/>
    <w:rsid w:val="004406E3"/>
    <w:rsid w:val="00440FA2"/>
    <w:rsid w:val="00441423"/>
    <w:rsid w:val="0044260B"/>
    <w:rsid w:val="00444A05"/>
    <w:rsid w:val="00446362"/>
    <w:rsid w:val="004501BB"/>
    <w:rsid w:val="004508B5"/>
    <w:rsid w:val="0045096A"/>
    <w:rsid w:val="004521F4"/>
    <w:rsid w:val="00452746"/>
    <w:rsid w:val="004530DC"/>
    <w:rsid w:val="004538F3"/>
    <w:rsid w:val="004543DD"/>
    <w:rsid w:val="00456F73"/>
    <w:rsid w:val="00461CE5"/>
    <w:rsid w:val="00464FA2"/>
    <w:rsid w:val="00466AA3"/>
    <w:rsid w:val="00470A1B"/>
    <w:rsid w:val="004710F2"/>
    <w:rsid w:val="00473906"/>
    <w:rsid w:val="00473BFD"/>
    <w:rsid w:val="004749F9"/>
    <w:rsid w:val="0047762E"/>
    <w:rsid w:val="00477A76"/>
    <w:rsid w:val="00480B24"/>
    <w:rsid w:val="00480EF3"/>
    <w:rsid w:val="00481427"/>
    <w:rsid w:val="00485397"/>
    <w:rsid w:val="00486232"/>
    <w:rsid w:val="0048689F"/>
    <w:rsid w:val="004907D1"/>
    <w:rsid w:val="004922CE"/>
    <w:rsid w:val="004958DC"/>
    <w:rsid w:val="004963EB"/>
    <w:rsid w:val="004970FD"/>
    <w:rsid w:val="004A0D18"/>
    <w:rsid w:val="004A20EE"/>
    <w:rsid w:val="004A395B"/>
    <w:rsid w:val="004A3A61"/>
    <w:rsid w:val="004A6367"/>
    <w:rsid w:val="004A6C88"/>
    <w:rsid w:val="004B1274"/>
    <w:rsid w:val="004B187F"/>
    <w:rsid w:val="004B1FE1"/>
    <w:rsid w:val="004B3B0E"/>
    <w:rsid w:val="004B577C"/>
    <w:rsid w:val="004C0204"/>
    <w:rsid w:val="004C03CB"/>
    <w:rsid w:val="004C0BA8"/>
    <w:rsid w:val="004C181B"/>
    <w:rsid w:val="004C42A5"/>
    <w:rsid w:val="004C5128"/>
    <w:rsid w:val="004C58CA"/>
    <w:rsid w:val="004C603A"/>
    <w:rsid w:val="004C68B5"/>
    <w:rsid w:val="004C69D9"/>
    <w:rsid w:val="004C7DD1"/>
    <w:rsid w:val="004D1E95"/>
    <w:rsid w:val="004D4FA6"/>
    <w:rsid w:val="004D722E"/>
    <w:rsid w:val="004D7FAA"/>
    <w:rsid w:val="004E1486"/>
    <w:rsid w:val="004E1571"/>
    <w:rsid w:val="004E348C"/>
    <w:rsid w:val="004E3EF3"/>
    <w:rsid w:val="004E43F0"/>
    <w:rsid w:val="004E66BB"/>
    <w:rsid w:val="004F0707"/>
    <w:rsid w:val="004F077E"/>
    <w:rsid w:val="004F2D0E"/>
    <w:rsid w:val="004F4548"/>
    <w:rsid w:val="004F50DF"/>
    <w:rsid w:val="004F6079"/>
    <w:rsid w:val="004F66BC"/>
    <w:rsid w:val="0050092D"/>
    <w:rsid w:val="00500AD5"/>
    <w:rsid w:val="00501154"/>
    <w:rsid w:val="00502A70"/>
    <w:rsid w:val="00504662"/>
    <w:rsid w:val="00504A50"/>
    <w:rsid w:val="00504C25"/>
    <w:rsid w:val="005059BB"/>
    <w:rsid w:val="005064E8"/>
    <w:rsid w:val="00507796"/>
    <w:rsid w:val="0051174D"/>
    <w:rsid w:val="005133C1"/>
    <w:rsid w:val="005135F5"/>
    <w:rsid w:val="005143D4"/>
    <w:rsid w:val="0051524E"/>
    <w:rsid w:val="00515528"/>
    <w:rsid w:val="00516FB4"/>
    <w:rsid w:val="005170FF"/>
    <w:rsid w:val="0052198F"/>
    <w:rsid w:val="00522070"/>
    <w:rsid w:val="0052468A"/>
    <w:rsid w:val="005253CB"/>
    <w:rsid w:val="005261D7"/>
    <w:rsid w:val="005279AF"/>
    <w:rsid w:val="00527A96"/>
    <w:rsid w:val="00530E0A"/>
    <w:rsid w:val="0053235A"/>
    <w:rsid w:val="00532518"/>
    <w:rsid w:val="00532FE2"/>
    <w:rsid w:val="005330AC"/>
    <w:rsid w:val="0053323A"/>
    <w:rsid w:val="00534B12"/>
    <w:rsid w:val="00534D2F"/>
    <w:rsid w:val="00535440"/>
    <w:rsid w:val="00536655"/>
    <w:rsid w:val="00537A14"/>
    <w:rsid w:val="00537B39"/>
    <w:rsid w:val="00537C86"/>
    <w:rsid w:val="005420C5"/>
    <w:rsid w:val="005425D2"/>
    <w:rsid w:val="00546046"/>
    <w:rsid w:val="005463ED"/>
    <w:rsid w:val="00546CE5"/>
    <w:rsid w:val="00547BA1"/>
    <w:rsid w:val="00550C83"/>
    <w:rsid w:val="00551527"/>
    <w:rsid w:val="005521F1"/>
    <w:rsid w:val="00552C70"/>
    <w:rsid w:val="00553857"/>
    <w:rsid w:val="00553EB8"/>
    <w:rsid w:val="005550AB"/>
    <w:rsid w:val="00555BEE"/>
    <w:rsid w:val="00556360"/>
    <w:rsid w:val="00556774"/>
    <w:rsid w:val="005571F9"/>
    <w:rsid w:val="005573AE"/>
    <w:rsid w:val="0055798E"/>
    <w:rsid w:val="00557BEA"/>
    <w:rsid w:val="005606EF"/>
    <w:rsid w:val="0056148E"/>
    <w:rsid w:val="005619DA"/>
    <w:rsid w:val="00564425"/>
    <w:rsid w:val="00564595"/>
    <w:rsid w:val="0056553F"/>
    <w:rsid w:val="0056649D"/>
    <w:rsid w:val="0056683B"/>
    <w:rsid w:val="005676DA"/>
    <w:rsid w:val="005707BB"/>
    <w:rsid w:val="005711D4"/>
    <w:rsid w:val="00572222"/>
    <w:rsid w:val="005734F2"/>
    <w:rsid w:val="0057555C"/>
    <w:rsid w:val="00575CF5"/>
    <w:rsid w:val="005762B2"/>
    <w:rsid w:val="00576831"/>
    <w:rsid w:val="00580D01"/>
    <w:rsid w:val="00581831"/>
    <w:rsid w:val="00582172"/>
    <w:rsid w:val="00582B25"/>
    <w:rsid w:val="00583009"/>
    <w:rsid w:val="005831C5"/>
    <w:rsid w:val="00583648"/>
    <w:rsid w:val="00583F52"/>
    <w:rsid w:val="00584A9C"/>
    <w:rsid w:val="00584E83"/>
    <w:rsid w:val="005855FD"/>
    <w:rsid w:val="00585BE4"/>
    <w:rsid w:val="005861E6"/>
    <w:rsid w:val="00586488"/>
    <w:rsid w:val="00586B31"/>
    <w:rsid w:val="005903A9"/>
    <w:rsid w:val="005915E0"/>
    <w:rsid w:val="005919E0"/>
    <w:rsid w:val="00592C65"/>
    <w:rsid w:val="005933E6"/>
    <w:rsid w:val="005938AA"/>
    <w:rsid w:val="005946DC"/>
    <w:rsid w:val="00595BBD"/>
    <w:rsid w:val="00597480"/>
    <w:rsid w:val="0059785F"/>
    <w:rsid w:val="00597E93"/>
    <w:rsid w:val="005A12CD"/>
    <w:rsid w:val="005A5AD7"/>
    <w:rsid w:val="005B3D85"/>
    <w:rsid w:val="005B4800"/>
    <w:rsid w:val="005B528A"/>
    <w:rsid w:val="005B69BE"/>
    <w:rsid w:val="005B7B31"/>
    <w:rsid w:val="005C0EFA"/>
    <w:rsid w:val="005C256B"/>
    <w:rsid w:val="005C4E05"/>
    <w:rsid w:val="005C5A59"/>
    <w:rsid w:val="005C6C4D"/>
    <w:rsid w:val="005C6D5E"/>
    <w:rsid w:val="005C6FD6"/>
    <w:rsid w:val="005D12CD"/>
    <w:rsid w:val="005D23A3"/>
    <w:rsid w:val="005D25E9"/>
    <w:rsid w:val="005D275C"/>
    <w:rsid w:val="005D2D08"/>
    <w:rsid w:val="005D37B8"/>
    <w:rsid w:val="005D66AA"/>
    <w:rsid w:val="005E0707"/>
    <w:rsid w:val="005E0B21"/>
    <w:rsid w:val="005E2591"/>
    <w:rsid w:val="005E2E73"/>
    <w:rsid w:val="005E3E46"/>
    <w:rsid w:val="005E3EDA"/>
    <w:rsid w:val="005E63EE"/>
    <w:rsid w:val="005E7927"/>
    <w:rsid w:val="005F0375"/>
    <w:rsid w:val="005F059C"/>
    <w:rsid w:val="005F07D6"/>
    <w:rsid w:val="005F1956"/>
    <w:rsid w:val="005F2186"/>
    <w:rsid w:val="005F6969"/>
    <w:rsid w:val="005F7E76"/>
    <w:rsid w:val="006017F3"/>
    <w:rsid w:val="006027FC"/>
    <w:rsid w:val="00603D21"/>
    <w:rsid w:val="00603F88"/>
    <w:rsid w:val="006040C6"/>
    <w:rsid w:val="00604669"/>
    <w:rsid w:val="00605045"/>
    <w:rsid w:val="00606F45"/>
    <w:rsid w:val="00607809"/>
    <w:rsid w:val="0061050F"/>
    <w:rsid w:val="006113FD"/>
    <w:rsid w:val="00611E9E"/>
    <w:rsid w:val="00612041"/>
    <w:rsid w:val="00612D2E"/>
    <w:rsid w:val="006141F5"/>
    <w:rsid w:val="00615273"/>
    <w:rsid w:val="00615F00"/>
    <w:rsid w:val="00615FE9"/>
    <w:rsid w:val="00616375"/>
    <w:rsid w:val="0062085C"/>
    <w:rsid w:val="00620D14"/>
    <w:rsid w:val="00621F09"/>
    <w:rsid w:val="006224C0"/>
    <w:rsid w:val="00624324"/>
    <w:rsid w:val="0062628A"/>
    <w:rsid w:val="00626665"/>
    <w:rsid w:val="0062755E"/>
    <w:rsid w:val="00630507"/>
    <w:rsid w:val="006305AE"/>
    <w:rsid w:val="006305CC"/>
    <w:rsid w:val="00631148"/>
    <w:rsid w:val="006315BE"/>
    <w:rsid w:val="00632527"/>
    <w:rsid w:val="006330EA"/>
    <w:rsid w:val="00634491"/>
    <w:rsid w:val="006344CA"/>
    <w:rsid w:val="00635688"/>
    <w:rsid w:val="00635855"/>
    <w:rsid w:val="0063594D"/>
    <w:rsid w:val="00635FE0"/>
    <w:rsid w:val="006361AC"/>
    <w:rsid w:val="00637866"/>
    <w:rsid w:val="006403D8"/>
    <w:rsid w:val="0064053B"/>
    <w:rsid w:val="00643F5D"/>
    <w:rsid w:val="00644981"/>
    <w:rsid w:val="00647EEE"/>
    <w:rsid w:val="006511B2"/>
    <w:rsid w:val="0065245D"/>
    <w:rsid w:val="0065279D"/>
    <w:rsid w:val="00653132"/>
    <w:rsid w:val="006542B8"/>
    <w:rsid w:val="006556D1"/>
    <w:rsid w:val="006603CB"/>
    <w:rsid w:val="006609C5"/>
    <w:rsid w:val="00661FE2"/>
    <w:rsid w:val="00664049"/>
    <w:rsid w:val="00664632"/>
    <w:rsid w:val="006650E9"/>
    <w:rsid w:val="006658F1"/>
    <w:rsid w:val="00667C70"/>
    <w:rsid w:val="0067008E"/>
    <w:rsid w:val="006700DF"/>
    <w:rsid w:val="0067044B"/>
    <w:rsid w:val="00670AC0"/>
    <w:rsid w:val="00670D9F"/>
    <w:rsid w:val="00671610"/>
    <w:rsid w:val="00671A7E"/>
    <w:rsid w:val="0067302A"/>
    <w:rsid w:val="00675031"/>
    <w:rsid w:val="00675B64"/>
    <w:rsid w:val="006760A3"/>
    <w:rsid w:val="00677CD5"/>
    <w:rsid w:val="00681CA6"/>
    <w:rsid w:val="006823A7"/>
    <w:rsid w:val="00685CF9"/>
    <w:rsid w:val="00686045"/>
    <w:rsid w:val="00687098"/>
    <w:rsid w:val="00687238"/>
    <w:rsid w:val="0069130D"/>
    <w:rsid w:val="00691772"/>
    <w:rsid w:val="00692CDD"/>
    <w:rsid w:val="00694C22"/>
    <w:rsid w:val="00695EAC"/>
    <w:rsid w:val="006A0687"/>
    <w:rsid w:val="006A4303"/>
    <w:rsid w:val="006A4C77"/>
    <w:rsid w:val="006A75FB"/>
    <w:rsid w:val="006B0996"/>
    <w:rsid w:val="006B1013"/>
    <w:rsid w:val="006B269A"/>
    <w:rsid w:val="006B2CD0"/>
    <w:rsid w:val="006B3234"/>
    <w:rsid w:val="006B5656"/>
    <w:rsid w:val="006B6839"/>
    <w:rsid w:val="006B7A59"/>
    <w:rsid w:val="006B7C12"/>
    <w:rsid w:val="006C1773"/>
    <w:rsid w:val="006C41F5"/>
    <w:rsid w:val="006C49B3"/>
    <w:rsid w:val="006C55E3"/>
    <w:rsid w:val="006C5D17"/>
    <w:rsid w:val="006C6F88"/>
    <w:rsid w:val="006C7D66"/>
    <w:rsid w:val="006D1BB7"/>
    <w:rsid w:val="006D257C"/>
    <w:rsid w:val="006D3094"/>
    <w:rsid w:val="006D3127"/>
    <w:rsid w:val="006D4415"/>
    <w:rsid w:val="006D4D42"/>
    <w:rsid w:val="006D61BF"/>
    <w:rsid w:val="006D6C70"/>
    <w:rsid w:val="006D7592"/>
    <w:rsid w:val="006D7AC0"/>
    <w:rsid w:val="006E005E"/>
    <w:rsid w:val="006E0D6C"/>
    <w:rsid w:val="006E132C"/>
    <w:rsid w:val="006E1D1F"/>
    <w:rsid w:val="006E2DF0"/>
    <w:rsid w:val="006E3CC9"/>
    <w:rsid w:val="006E58A9"/>
    <w:rsid w:val="006E66B9"/>
    <w:rsid w:val="006E7C09"/>
    <w:rsid w:val="006E7FB0"/>
    <w:rsid w:val="006F1C9A"/>
    <w:rsid w:val="006F3EF8"/>
    <w:rsid w:val="006F55C6"/>
    <w:rsid w:val="006F5CD0"/>
    <w:rsid w:val="00702CC7"/>
    <w:rsid w:val="00703E75"/>
    <w:rsid w:val="00705C3B"/>
    <w:rsid w:val="0070750D"/>
    <w:rsid w:val="0071049C"/>
    <w:rsid w:val="00710A4E"/>
    <w:rsid w:val="00711D6B"/>
    <w:rsid w:val="0071237D"/>
    <w:rsid w:val="0071340D"/>
    <w:rsid w:val="00713D57"/>
    <w:rsid w:val="0071470B"/>
    <w:rsid w:val="0071566C"/>
    <w:rsid w:val="0071576A"/>
    <w:rsid w:val="0071673D"/>
    <w:rsid w:val="00717F9D"/>
    <w:rsid w:val="0072126D"/>
    <w:rsid w:val="00721782"/>
    <w:rsid w:val="00721C1A"/>
    <w:rsid w:val="007248A2"/>
    <w:rsid w:val="0072728A"/>
    <w:rsid w:val="00730C87"/>
    <w:rsid w:val="0073230E"/>
    <w:rsid w:val="00732D5B"/>
    <w:rsid w:val="00733FEB"/>
    <w:rsid w:val="00734324"/>
    <w:rsid w:val="00734873"/>
    <w:rsid w:val="00734E49"/>
    <w:rsid w:val="00737007"/>
    <w:rsid w:val="007401C5"/>
    <w:rsid w:val="00740F9D"/>
    <w:rsid w:val="00741125"/>
    <w:rsid w:val="00741236"/>
    <w:rsid w:val="0074138C"/>
    <w:rsid w:val="0074183A"/>
    <w:rsid w:val="00743352"/>
    <w:rsid w:val="00743EE2"/>
    <w:rsid w:val="00744AE4"/>
    <w:rsid w:val="00744EA0"/>
    <w:rsid w:val="007452A5"/>
    <w:rsid w:val="00745E28"/>
    <w:rsid w:val="00746A17"/>
    <w:rsid w:val="00746AD7"/>
    <w:rsid w:val="007474D6"/>
    <w:rsid w:val="00750284"/>
    <w:rsid w:val="00750CC2"/>
    <w:rsid w:val="0075236E"/>
    <w:rsid w:val="00753562"/>
    <w:rsid w:val="00754C61"/>
    <w:rsid w:val="00757C4E"/>
    <w:rsid w:val="0076104D"/>
    <w:rsid w:val="00762F1B"/>
    <w:rsid w:val="0076333A"/>
    <w:rsid w:val="007644D5"/>
    <w:rsid w:val="00764BCA"/>
    <w:rsid w:val="00764C91"/>
    <w:rsid w:val="00767F58"/>
    <w:rsid w:val="0077097D"/>
    <w:rsid w:val="00770DF2"/>
    <w:rsid w:val="00772B94"/>
    <w:rsid w:val="007730B2"/>
    <w:rsid w:val="00775B42"/>
    <w:rsid w:val="00775DFC"/>
    <w:rsid w:val="0077793E"/>
    <w:rsid w:val="007806E1"/>
    <w:rsid w:val="007814F5"/>
    <w:rsid w:val="00781EF4"/>
    <w:rsid w:val="0078288D"/>
    <w:rsid w:val="0078446A"/>
    <w:rsid w:val="007859E4"/>
    <w:rsid w:val="007877FD"/>
    <w:rsid w:val="00787886"/>
    <w:rsid w:val="007902D1"/>
    <w:rsid w:val="00791105"/>
    <w:rsid w:val="00791EB5"/>
    <w:rsid w:val="00792067"/>
    <w:rsid w:val="007929DE"/>
    <w:rsid w:val="00795BD7"/>
    <w:rsid w:val="0079728B"/>
    <w:rsid w:val="0079761E"/>
    <w:rsid w:val="007A0176"/>
    <w:rsid w:val="007A36F4"/>
    <w:rsid w:val="007A3CE7"/>
    <w:rsid w:val="007A7596"/>
    <w:rsid w:val="007A7A39"/>
    <w:rsid w:val="007B108C"/>
    <w:rsid w:val="007B28B9"/>
    <w:rsid w:val="007B32A5"/>
    <w:rsid w:val="007B4629"/>
    <w:rsid w:val="007B5964"/>
    <w:rsid w:val="007B7AF3"/>
    <w:rsid w:val="007C130F"/>
    <w:rsid w:val="007C1D66"/>
    <w:rsid w:val="007C2440"/>
    <w:rsid w:val="007C2ECA"/>
    <w:rsid w:val="007C3CA7"/>
    <w:rsid w:val="007C47F7"/>
    <w:rsid w:val="007C5B07"/>
    <w:rsid w:val="007C70F6"/>
    <w:rsid w:val="007C7FD3"/>
    <w:rsid w:val="007D1A57"/>
    <w:rsid w:val="007D2570"/>
    <w:rsid w:val="007D2B85"/>
    <w:rsid w:val="007D35F6"/>
    <w:rsid w:val="007D43F8"/>
    <w:rsid w:val="007D657B"/>
    <w:rsid w:val="007D66A3"/>
    <w:rsid w:val="007D6F83"/>
    <w:rsid w:val="007E009E"/>
    <w:rsid w:val="007E0A86"/>
    <w:rsid w:val="007E1ED1"/>
    <w:rsid w:val="007E2379"/>
    <w:rsid w:val="007E2E09"/>
    <w:rsid w:val="007E550E"/>
    <w:rsid w:val="007E672E"/>
    <w:rsid w:val="007E6937"/>
    <w:rsid w:val="007F0D81"/>
    <w:rsid w:val="007F6959"/>
    <w:rsid w:val="008003E9"/>
    <w:rsid w:val="00800EEB"/>
    <w:rsid w:val="00801A09"/>
    <w:rsid w:val="00803BC7"/>
    <w:rsid w:val="008043E4"/>
    <w:rsid w:val="00804AD5"/>
    <w:rsid w:val="00804BD9"/>
    <w:rsid w:val="00804EAF"/>
    <w:rsid w:val="008053D4"/>
    <w:rsid w:val="00805B6C"/>
    <w:rsid w:val="00811D30"/>
    <w:rsid w:val="00811D49"/>
    <w:rsid w:val="00815AC1"/>
    <w:rsid w:val="0081636D"/>
    <w:rsid w:val="00816B47"/>
    <w:rsid w:val="00817890"/>
    <w:rsid w:val="00817AC1"/>
    <w:rsid w:val="0082148A"/>
    <w:rsid w:val="00821A06"/>
    <w:rsid w:val="008221BF"/>
    <w:rsid w:val="00824DAC"/>
    <w:rsid w:val="00826ED4"/>
    <w:rsid w:val="0082779C"/>
    <w:rsid w:val="00827B6A"/>
    <w:rsid w:val="0083158D"/>
    <w:rsid w:val="00831698"/>
    <w:rsid w:val="008336B4"/>
    <w:rsid w:val="00835952"/>
    <w:rsid w:val="00835D9C"/>
    <w:rsid w:val="00835FE4"/>
    <w:rsid w:val="008362B1"/>
    <w:rsid w:val="0083699A"/>
    <w:rsid w:val="00836BB0"/>
    <w:rsid w:val="00837BEB"/>
    <w:rsid w:val="00837FE9"/>
    <w:rsid w:val="00840764"/>
    <w:rsid w:val="008413A3"/>
    <w:rsid w:val="00842E1E"/>
    <w:rsid w:val="00845124"/>
    <w:rsid w:val="008454F1"/>
    <w:rsid w:val="00845ACF"/>
    <w:rsid w:val="008474FF"/>
    <w:rsid w:val="00853642"/>
    <w:rsid w:val="008548B8"/>
    <w:rsid w:val="00856973"/>
    <w:rsid w:val="0086286F"/>
    <w:rsid w:val="00862ADD"/>
    <w:rsid w:val="00865B85"/>
    <w:rsid w:val="0086619A"/>
    <w:rsid w:val="00866BCF"/>
    <w:rsid w:val="00867CA1"/>
    <w:rsid w:val="008702C0"/>
    <w:rsid w:val="008716EF"/>
    <w:rsid w:val="008721C9"/>
    <w:rsid w:val="00873986"/>
    <w:rsid w:val="00873A31"/>
    <w:rsid w:val="00873D72"/>
    <w:rsid w:val="00876174"/>
    <w:rsid w:val="008775EC"/>
    <w:rsid w:val="0087795A"/>
    <w:rsid w:val="00880651"/>
    <w:rsid w:val="00880C8F"/>
    <w:rsid w:val="008823C9"/>
    <w:rsid w:val="00882454"/>
    <w:rsid w:val="008829E9"/>
    <w:rsid w:val="008836F5"/>
    <w:rsid w:val="008838CC"/>
    <w:rsid w:val="00884942"/>
    <w:rsid w:val="0088496A"/>
    <w:rsid w:val="00886CDA"/>
    <w:rsid w:val="00887EE5"/>
    <w:rsid w:val="00890376"/>
    <w:rsid w:val="008903BE"/>
    <w:rsid w:val="00892328"/>
    <w:rsid w:val="008923DD"/>
    <w:rsid w:val="00892F00"/>
    <w:rsid w:val="00893F46"/>
    <w:rsid w:val="0089420A"/>
    <w:rsid w:val="00895D96"/>
    <w:rsid w:val="00896D2A"/>
    <w:rsid w:val="008A021E"/>
    <w:rsid w:val="008A0B44"/>
    <w:rsid w:val="008A1DDB"/>
    <w:rsid w:val="008A372A"/>
    <w:rsid w:val="008A46E7"/>
    <w:rsid w:val="008A5184"/>
    <w:rsid w:val="008B1703"/>
    <w:rsid w:val="008B19A9"/>
    <w:rsid w:val="008B2A5A"/>
    <w:rsid w:val="008B3148"/>
    <w:rsid w:val="008B330F"/>
    <w:rsid w:val="008B3D35"/>
    <w:rsid w:val="008B58BF"/>
    <w:rsid w:val="008B5B15"/>
    <w:rsid w:val="008B5D92"/>
    <w:rsid w:val="008B69E7"/>
    <w:rsid w:val="008B6DDB"/>
    <w:rsid w:val="008C0D2D"/>
    <w:rsid w:val="008C1919"/>
    <w:rsid w:val="008C2AA3"/>
    <w:rsid w:val="008C2AEA"/>
    <w:rsid w:val="008C2CB0"/>
    <w:rsid w:val="008C4096"/>
    <w:rsid w:val="008C4D28"/>
    <w:rsid w:val="008C6F60"/>
    <w:rsid w:val="008D07DC"/>
    <w:rsid w:val="008D0830"/>
    <w:rsid w:val="008D561B"/>
    <w:rsid w:val="008D5E78"/>
    <w:rsid w:val="008D65C9"/>
    <w:rsid w:val="008E0CBF"/>
    <w:rsid w:val="008E0DD7"/>
    <w:rsid w:val="008E15AB"/>
    <w:rsid w:val="008E1967"/>
    <w:rsid w:val="008E2441"/>
    <w:rsid w:val="008E2C77"/>
    <w:rsid w:val="008E2E73"/>
    <w:rsid w:val="008E3D7C"/>
    <w:rsid w:val="008E58FE"/>
    <w:rsid w:val="008E6A35"/>
    <w:rsid w:val="008E7D1D"/>
    <w:rsid w:val="008E7F34"/>
    <w:rsid w:val="008F09A7"/>
    <w:rsid w:val="008F1473"/>
    <w:rsid w:val="008F2436"/>
    <w:rsid w:val="008F410B"/>
    <w:rsid w:val="008F5509"/>
    <w:rsid w:val="008F56D7"/>
    <w:rsid w:val="008F5706"/>
    <w:rsid w:val="008F5A01"/>
    <w:rsid w:val="008F68C7"/>
    <w:rsid w:val="0090126F"/>
    <w:rsid w:val="009017F5"/>
    <w:rsid w:val="009027E6"/>
    <w:rsid w:val="00902931"/>
    <w:rsid w:val="009031FE"/>
    <w:rsid w:val="00903310"/>
    <w:rsid w:val="009037B6"/>
    <w:rsid w:val="009038DC"/>
    <w:rsid w:val="00903A5E"/>
    <w:rsid w:val="00904834"/>
    <w:rsid w:val="00906C7F"/>
    <w:rsid w:val="00906F40"/>
    <w:rsid w:val="0090767F"/>
    <w:rsid w:val="00907EDF"/>
    <w:rsid w:val="00907F7B"/>
    <w:rsid w:val="00907FC3"/>
    <w:rsid w:val="00911F4E"/>
    <w:rsid w:val="00912AC8"/>
    <w:rsid w:val="00912E51"/>
    <w:rsid w:val="009130F8"/>
    <w:rsid w:val="00913E2F"/>
    <w:rsid w:val="00914510"/>
    <w:rsid w:val="0091546A"/>
    <w:rsid w:val="009156DB"/>
    <w:rsid w:val="00915836"/>
    <w:rsid w:val="009166C2"/>
    <w:rsid w:val="00920179"/>
    <w:rsid w:val="009211CA"/>
    <w:rsid w:val="00923605"/>
    <w:rsid w:val="009237D5"/>
    <w:rsid w:val="0093226B"/>
    <w:rsid w:val="009347F2"/>
    <w:rsid w:val="00934CB5"/>
    <w:rsid w:val="009365D7"/>
    <w:rsid w:val="00936E78"/>
    <w:rsid w:val="009372AB"/>
    <w:rsid w:val="00940021"/>
    <w:rsid w:val="00942091"/>
    <w:rsid w:val="00942464"/>
    <w:rsid w:val="00942BA4"/>
    <w:rsid w:val="00943753"/>
    <w:rsid w:val="00944DB7"/>
    <w:rsid w:val="00945DE7"/>
    <w:rsid w:val="00946ED8"/>
    <w:rsid w:val="00950638"/>
    <w:rsid w:val="00952D73"/>
    <w:rsid w:val="00952E82"/>
    <w:rsid w:val="0095311D"/>
    <w:rsid w:val="009535FA"/>
    <w:rsid w:val="00953760"/>
    <w:rsid w:val="009547E8"/>
    <w:rsid w:val="00954A70"/>
    <w:rsid w:val="00955588"/>
    <w:rsid w:val="00955C64"/>
    <w:rsid w:val="0095699E"/>
    <w:rsid w:val="0095763C"/>
    <w:rsid w:val="00960324"/>
    <w:rsid w:val="009638DF"/>
    <w:rsid w:val="009643F5"/>
    <w:rsid w:val="00964D43"/>
    <w:rsid w:val="0096566C"/>
    <w:rsid w:val="00966077"/>
    <w:rsid w:val="009666E7"/>
    <w:rsid w:val="009669FA"/>
    <w:rsid w:val="00966DCD"/>
    <w:rsid w:val="00970F76"/>
    <w:rsid w:val="00970FC9"/>
    <w:rsid w:val="00971534"/>
    <w:rsid w:val="00971BC9"/>
    <w:rsid w:val="009724B5"/>
    <w:rsid w:val="009747E9"/>
    <w:rsid w:val="00975890"/>
    <w:rsid w:val="009762CF"/>
    <w:rsid w:val="00976D0A"/>
    <w:rsid w:val="00977CD4"/>
    <w:rsid w:val="00980B92"/>
    <w:rsid w:val="00981725"/>
    <w:rsid w:val="00981C9F"/>
    <w:rsid w:val="00982036"/>
    <w:rsid w:val="00983BF9"/>
    <w:rsid w:val="0098506E"/>
    <w:rsid w:val="009865EC"/>
    <w:rsid w:val="009910F6"/>
    <w:rsid w:val="00993BB5"/>
    <w:rsid w:val="00995562"/>
    <w:rsid w:val="00995B12"/>
    <w:rsid w:val="0099622A"/>
    <w:rsid w:val="009A0A00"/>
    <w:rsid w:val="009A0CC4"/>
    <w:rsid w:val="009A1EFA"/>
    <w:rsid w:val="009A2D90"/>
    <w:rsid w:val="009A33F5"/>
    <w:rsid w:val="009A3735"/>
    <w:rsid w:val="009A39EA"/>
    <w:rsid w:val="009A413F"/>
    <w:rsid w:val="009A4ADD"/>
    <w:rsid w:val="009A6F86"/>
    <w:rsid w:val="009A7B39"/>
    <w:rsid w:val="009B3E8D"/>
    <w:rsid w:val="009B50BC"/>
    <w:rsid w:val="009B77E4"/>
    <w:rsid w:val="009B7F5A"/>
    <w:rsid w:val="009C0D54"/>
    <w:rsid w:val="009C3E0E"/>
    <w:rsid w:val="009C5E91"/>
    <w:rsid w:val="009C6282"/>
    <w:rsid w:val="009C6F08"/>
    <w:rsid w:val="009D0E3A"/>
    <w:rsid w:val="009D21FC"/>
    <w:rsid w:val="009D27F2"/>
    <w:rsid w:val="009D3419"/>
    <w:rsid w:val="009D4707"/>
    <w:rsid w:val="009D4F69"/>
    <w:rsid w:val="009D5DA4"/>
    <w:rsid w:val="009D652A"/>
    <w:rsid w:val="009D6C91"/>
    <w:rsid w:val="009D7B06"/>
    <w:rsid w:val="009D7B86"/>
    <w:rsid w:val="009E09FC"/>
    <w:rsid w:val="009E1C23"/>
    <w:rsid w:val="009E2408"/>
    <w:rsid w:val="009E4A7F"/>
    <w:rsid w:val="009E6BEF"/>
    <w:rsid w:val="009E75AD"/>
    <w:rsid w:val="009F1312"/>
    <w:rsid w:val="009F13AB"/>
    <w:rsid w:val="009F226A"/>
    <w:rsid w:val="009F3475"/>
    <w:rsid w:val="009F3761"/>
    <w:rsid w:val="009F4425"/>
    <w:rsid w:val="009F4EA4"/>
    <w:rsid w:val="009F506B"/>
    <w:rsid w:val="009F5421"/>
    <w:rsid w:val="009F674F"/>
    <w:rsid w:val="009F78F9"/>
    <w:rsid w:val="009F79A9"/>
    <w:rsid w:val="009F7C08"/>
    <w:rsid w:val="009F7D9B"/>
    <w:rsid w:val="00A00D70"/>
    <w:rsid w:val="00A00DEA"/>
    <w:rsid w:val="00A00F77"/>
    <w:rsid w:val="00A010B9"/>
    <w:rsid w:val="00A02866"/>
    <w:rsid w:val="00A02FD7"/>
    <w:rsid w:val="00A04517"/>
    <w:rsid w:val="00A04E46"/>
    <w:rsid w:val="00A05EDE"/>
    <w:rsid w:val="00A06479"/>
    <w:rsid w:val="00A0665F"/>
    <w:rsid w:val="00A0729A"/>
    <w:rsid w:val="00A075A0"/>
    <w:rsid w:val="00A07800"/>
    <w:rsid w:val="00A07979"/>
    <w:rsid w:val="00A1071D"/>
    <w:rsid w:val="00A10D7E"/>
    <w:rsid w:val="00A1334D"/>
    <w:rsid w:val="00A13451"/>
    <w:rsid w:val="00A138D0"/>
    <w:rsid w:val="00A13E4A"/>
    <w:rsid w:val="00A13F00"/>
    <w:rsid w:val="00A140D8"/>
    <w:rsid w:val="00A1428F"/>
    <w:rsid w:val="00A14E2C"/>
    <w:rsid w:val="00A150DC"/>
    <w:rsid w:val="00A15DD3"/>
    <w:rsid w:val="00A172B6"/>
    <w:rsid w:val="00A228E4"/>
    <w:rsid w:val="00A23253"/>
    <w:rsid w:val="00A25759"/>
    <w:rsid w:val="00A2580B"/>
    <w:rsid w:val="00A2783E"/>
    <w:rsid w:val="00A30F0E"/>
    <w:rsid w:val="00A3149C"/>
    <w:rsid w:val="00A31A3D"/>
    <w:rsid w:val="00A32C18"/>
    <w:rsid w:val="00A407BC"/>
    <w:rsid w:val="00A41B14"/>
    <w:rsid w:val="00A41FD5"/>
    <w:rsid w:val="00A436B7"/>
    <w:rsid w:val="00A443B9"/>
    <w:rsid w:val="00A46860"/>
    <w:rsid w:val="00A46D5A"/>
    <w:rsid w:val="00A46E7C"/>
    <w:rsid w:val="00A47757"/>
    <w:rsid w:val="00A525AF"/>
    <w:rsid w:val="00A538EB"/>
    <w:rsid w:val="00A547E5"/>
    <w:rsid w:val="00A54ED6"/>
    <w:rsid w:val="00A550A3"/>
    <w:rsid w:val="00A55E8C"/>
    <w:rsid w:val="00A56484"/>
    <w:rsid w:val="00A567F4"/>
    <w:rsid w:val="00A56B45"/>
    <w:rsid w:val="00A56F55"/>
    <w:rsid w:val="00A56FD8"/>
    <w:rsid w:val="00A57898"/>
    <w:rsid w:val="00A578BB"/>
    <w:rsid w:val="00A60489"/>
    <w:rsid w:val="00A6115D"/>
    <w:rsid w:val="00A615C9"/>
    <w:rsid w:val="00A62666"/>
    <w:rsid w:val="00A6297E"/>
    <w:rsid w:val="00A62CE6"/>
    <w:rsid w:val="00A636A0"/>
    <w:rsid w:val="00A63B7B"/>
    <w:rsid w:val="00A65BC8"/>
    <w:rsid w:val="00A70317"/>
    <w:rsid w:val="00A725F2"/>
    <w:rsid w:val="00A7400B"/>
    <w:rsid w:val="00A76838"/>
    <w:rsid w:val="00A83469"/>
    <w:rsid w:val="00A83633"/>
    <w:rsid w:val="00A838CA"/>
    <w:rsid w:val="00A85E13"/>
    <w:rsid w:val="00A8683F"/>
    <w:rsid w:val="00A8768C"/>
    <w:rsid w:val="00A878FF"/>
    <w:rsid w:val="00A90BFB"/>
    <w:rsid w:val="00A91C49"/>
    <w:rsid w:val="00A92201"/>
    <w:rsid w:val="00A938B9"/>
    <w:rsid w:val="00A97683"/>
    <w:rsid w:val="00A978AD"/>
    <w:rsid w:val="00A97E58"/>
    <w:rsid w:val="00A97F70"/>
    <w:rsid w:val="00AA25FB"/>
    <w:rsid w:val="00AA464A"/>
    <w:rsid w:val="00AA5D1D"/>
    <w:rsid w:val="00AA788A"/>
    <w:rsid w:val="00AB227E"/>
    <w:rsid w:val="00AB25A4"/>
    <w:rsid w:val="00AB2ECB"/>
    <w:rsid w:val="00AB379D"/>
    <w:rsid w:val="00AB5FB1"/>
    <w:rsid w:val="00AB6241"/>
    <w:rsid w:val="00AB67A5"/>
    <w:rsid w:val="00AB68AD"/>
    <w:rsid w:val="00AC1506"/>
    <w:rsid w:val="00AC1978"/>
    <w:rsid w:val="00AC2732"/>
    <w:rsid w:val="00AC2904"/>
    <w:rsid w:val="00AC62C4"/>
    <w:rsid w:val="00AC6B25"/>
    <w:rsid w:val="00AC784B"/>
    <w:rsid w:val="00AD0206"/>
    <w:rsid w:val="00AD3446"/>
    <w:rsid w:val="00AD352A"/>
    <w:rsid w:val="00AD4916"/>
    <w:rsid w:val="00AD5E12"/>
    <w:rsid w:val="00AD691E"/>
    <w:rsid w:val="00AD757E"/>
    <w:rsid w:val="00AD761B"/>
    <w:rsid w:val="00AD7DCB"/>
    <w:rsid w:val="00AE0AFB"/>
    <w:rsid w:val="00AE1FC7"/>
    <w:rsid w:val="00AE2973"/>
    <w:rsid w:val="00AE2B49"/>
    <w:rsid w:val="00AE2D24"/>
    <w:rsid w:val="00AE2DAF"/>
    <w:rsid w:val="00AE3201"/>
    <w:rsid w:val="00AE4F66"/>
    <w:rsid w:val="00AE5748"/>
    <w:rsid w:val="00AE5DE4"/>
    <w:rsid w:val="00AE6555"/>
    <w:rsid w:val="00AE6846"/>
    <w:rsid w:val="00AE704C"/>
    <w:rsid w:val="00AE746A"/>
    <w:rsid w:val="00AF12BE"/>
    <w:rsid w:val="00AF1CA2"/>
    <w:rsid w:val="00AF241C"/>
    <w:rsid w:val="00AF2850"/>
    <w:rsid w:val="00AF4E9B"/>
    <w:rsid w:val="00AF52F3"/>
    <w:rsid w:val="00AF56AE"/>
    <w:rsid w:val="00AF5893"/>
    <w:rsid w:val="00AF786A"/>
    <w:rsid w:val="00B00DF9"/>
    <w:rsid w:val="00B01418"/>
    <w:rsid w:val="00B02104"/>
    <w:rsid w:val="00B02166"/>
    <w:rsid w:val="00B022DD"/>
    <w:rsid w:val="00B02762"/>
    <w:rsid w:val="00B02F10"/>
    <w:rsid w:val="00B03716"/>
    <w:rsid w:val="00B03BFC"/>
    <w:rsid w:val="00B0470F"/>
    <w:rsid w:val="00B04FA2"/>
    <w:rsid w:val="00B0517B"/>
    <w:rsid w:val="00B064B8"/>
    <w:rsid w:val="00B0670F"/>
    <w:rsid w:val="00B06EE4"/>
    <w:rsid w:val="00B1147B"/>
    <w:rsid w:val="00B13360"/>
    <w:rsid w:val="00B15D47"/>
    <w:rsid w:val="00B1612C"/>
    <w:rsid w:val="00B17EF8"/>
    <w:rsid w:val="00B20A80"/>
    <w:rsid w:val="00B23405"/>
    <w:rsid w:val="00B240D7"/>
    <w:rsid w:val="00B242A5"/>
    <w:rsid w:val="00B2775F"/>
    <w:rsid w:val="00B27CCA"/>
    <w:rsid w:val="00B27CE6"/>
    <w:rsid w:val="00B30B80"/>
    <w:rsid w:val="00B327CD"/>
    <w:rsid w:val="00B32BD2"/>
    <w:rsid w:val="00B33C46"/>
    <w:rsid w:val="00B3452D"/>
    <w:rsid w:val="00B364EF"/>
    <w:rsid w:val="00B375F3"/>
    <w:rsid w:val="00B43C03"/>
    <w:rsid w:val="00B4466B"/>
    <w:rsid w:val="00B44B75"/>
    <w:rsid w:val="00B4542A"/>
    <w:rsid w:val="00B4676C"/>
    <w:rsid w:val="00B468C6"/>
    <w:rsid w:val="00B47E44"/>
    <w:rsid w:val="00B502A9"/>
    <w:rsid w:val="00B503C6"/>
    <w:rsid w:val="00B506AC"/>
    <w:rsid w:val="00B50D7C"/>
    <w:rsid w:val="00B50EF4"/>
    <w:rsid w:val="00B52385"/>
    <w:rsid w:val="00B52A58"/>
    <w:rsid w:val="00B56A66"/>
    <w:rsid w:val="00B56E89"/>
    <w:rsid w:val="00B570E9"/>
    <w:rsid w:val="00B579D3"/>
    <w:rsid w:val="00B60428"/>
    <w:rsid w:val="00B621CC"/>
    <w:rsid w:val="00B62A3B"/>
    <w:rsid w:val="00B63045"/>
    <w:rsid w:val="00B639BE"/>
    <w:rsid w:val="00B64951"/>
    <w:rsid w:val="00B659A7"/>
    <w:rsid w:val="00B66D90"/>
    <w:rsid w:val="00B6705C"/>
    <w:rsid w:val="00B715FC"/>
    <w:rsid w:val="00B76A07"/>
    <w:rsid w:val="00B77428"/>
    <w:rsid w:val="00B801FB"/>
    <w:rsid w:val="00B8110C"/>
    <w:rsid w:val="00B8180A"/>
    <w:rsid w:val="00B81B04"/>
    <w:rsid w:val="00B81C9A"/>
    <w:rsid w:val="00B84493"/>
    <w:rsid w:val="00B84943"/>
    <w:rsid w:val="00B84E50"/>
    <w:rsid w:val="00B86BAA"/>
    <w:rsid w:val="00B870C9"/>
    <w:rsid w:val="00B91266"/>
    <w:rsid w:val="00B91D1F"/>
    <w:rsid w:val="00B9518F"/>
    <w:rsid w:val="00B9633E"/>
    <w:rsid w:val="00B97F29"/>
    <w:rsid w:val="00BA5B24"/>
    <w:rsid w:val="00BA70B4"/>
    <w:rsid w:val="00BA72C7"/>
    <w:rsid w:val="00BA78A8"/>
    <w:rsid w:val="00BB05C6"/>
    <w:rsid w:val="00BB2E1C"/>
    <w:rsid w:val="00BB395C"/>
    <w:rsid w:val="00BB49D3"/>
    <w:rsid w:val="00BB5F5A"/>
    <w:rsid w:val="00BB6626"/>
    <w:rsid w:val="00BB6A27"/>
    <w:rsid w:val="00BB7D1F"/>
    <w:rsid w:val="00BC03E9"/>
    <w:rsid w:val="00BC1211"/>
    <w:rsid w:val="00BC24E5"/>
    <w:rsid w:val="00BC38EF"/>
    <w:rsid w:val="00BC4664"/>
    <w:rsid w:val="00BC4D21"/>
    <w:rsid w:val="00BC574C"/>
    <w:rsid w:val="00BC6E2B"/>
    <w:rsid w:val="00BC790D"/>
    <w:rsid w:val="00BC7D5F"/>
    <w:rsid w:val="00BD10F3"/>
    <w:rsid w:val="00BD1870"/>
    <w:rsid w:val="00BD2369"/>
    <w:rsid w:val="00BD2D0A"/>
    <w:rsid w:val="00BD2ED7"/>
    <w:rsid w:val="00BD398B"/>
    <w:rsid w:val="00BD3DE4"/>
    <w:rsid w:val="00BD3F19"/>
    <w:rsid w:val="00BD4585"/>
    <w:rsid w:val="00BD5610"/>
    <w:rsid w:val="00BD60E0"/>
    <w:rsid w:val="00BD6E24"/>
    <w:rsid w:val="00BD6F52"/>
    <w:rsid w:val="00BD731D"/>
    <w:rsid w:val="00BE145C"/>
    <w:rsid w:val="00BE2688"/>
    <w:rsid w:val="00BE4582"/>
    <w:rsid w:val="00BE5550"/>
    <w:rsid w:val="00BE6763"/>
    <w:rsid w:val="00BE6918"/>
    <w:rsid w:val="00BE77E6"/>
    <w:rsid w:val="00BF114D"/>
    <w:rsid w:val="00BF169C"/>
    <w:rsid w:val="00BF3D60"/>
    <w:rsid w:val="00BF3EC9"/>
    <w:rsid w:val="00BF5DB7"/>
    <w:rsid w:val="00C001C1"/>
    <w:rsid w:val="00C0130C"/>
    <w:rsid w:val="00C01975"/>
    <w:rsid w:val="00C023CB"/>
    <w:rsid w:val="00C025C1"/>
    <w:rsid w:val="00C02FD7"/>
    <w:rsid w:val="00C0309F"/>
    <w:rsid w:val="00C03668"/>
    <w:rsid w:val="00C0418A"/>
    <w:rsid w:val="00C04C72"/>
    <w:rsid w:val="00C04D1D"/>
    <w:rsid w:val="00C06266"/>
    <w:rsid w:val="00C06AD0"/>
    <w:rsid w:val="00C13AEA"/>
    <w:rsid w:val="00C159C9"/>
    <w:rsid w:val="00C20795"/>
    <w:rsid w:val="00C21B75"/>
    <w:rsid w:val="00C23186"/>
    <w:rsid w:val="00C23A22"/>
    <w:rsid w:val="00C2453E"/>
    <w:rsid w:val="00C2511C"/>
    <w:rsid w:val="00C25792"/>
    <w:rsid w:val="00C25B29"/>
    <w:rsid w:val="00C25EA7"/>
    <w:rsid w:val="00C26940"/>
    <w:rsid w:val="00C3069A"/>
    <w:rsid w:val="00C31B21"/>
    <w:rsid w:val="00C32185"/>
    <w:rsid w:val="00C323CB"/>
    <w:rsid w:val="00C34410"/>
    <w:rsid w:val="00C34B49"/>
    <w:rsid w:val="00C35086"/>
    <w:rsid w:val="00C35557"/>
    <w:rsid w:val="00C370FB"/>
    <w:rsid w:val="00C374DE"/>
    <w:rsid w:val="00C41B8C"/>
    <w:rsid w:val="00C4200B"/>
    <w:rsid w:val="00C43B05"/>
    <w:rsid w:val="00C4452F"/>
    <w:rsid w:val="00C44661"/>
    <w:rsid w:val="00C45296"/>
    <w:rsid w:val="00C50073"/>
    <w:rsid w:val="00C5104C"/>
    <w:rsid w:val="00C511D1"/>
    <w:rsid w:val="00C5124B"/>
    <w:rsid w:val="00C52798"/>
    <w:rsid w:val="00C53B60"/>
    <w:rsid w:val="00C54BBF"/>
    <w:rsid w:val="00C55B41"/>
    <w:rsid w:val="00C563FB"/>
    <w:rsid w:val="00C5683F"/>
    <w:rsid w:val="00C572C9"/>
    <w:rsid w:val="00C625CF"/>
    <w:rsid w:val="00C62B8F"/>
    <w:rsid w:val="00C62B9F"/>
    <w:rsid w:val="00C637B7"/>
    <w:rsid w:val="00C6417C"/>
    <w:rsid w:val="00C6485E"/>
    <w:rsid w:val="00C6523F"/>
    <w:rsid w:val="00C67A81"/>
    <w:rsid w:val="00C67AAB"/>
    <w:rsid w:val="00C7500B"/>
    <w:rsid w:val="00C83C61"/>
    <w:rsid w:val="00C85759"/>
    <w:rsid w:val="00C85B50"/>
    <w:rsid w:val="00C86B9D"/>
    <w:rsid w:val="00C90D3C"/>
    <w:rsid w:val="00C91A60"/>
    <w:rsid w:val="00C92D02"/>
    <w:rsid w:val="00C951F1"/>
    <w:rsid w:val="00C952B8"/>
    <w:rsid w:val="00C95B2B"/>
    <w:rsid w:val="00CA058A"/>
    <w:rsid w:val="00CA251C"/>
    <w:rsid w:val="00CA27F6"/>
    <w:rsid w:val="00CA28E4"/>
    <w:rsid w:val="00CA2AB8"/>
    <w:rsid w:val="00CA3F50"/>
    <w:rsid w:val="00CA5621"/>
    <w:rsid w:val="00CA6D37"/>
    <w:rsid w:val="00CB0523"/>
    <w:rsid w:val="00CB1425"/>
    <w:rsid w:val="00CB18A9"/>
    <w:rsid w:val="00CB3794"/>
    <w:rsid w:val="00CB3CDA"/>
    <w:rsid w:val="00CB405D"/>
    <w:rsid w:val="00CB5866"/>
    <w:rsid w:val="00CB5F82"/>
    <w:rsid w:val="00CB6D9A"/>
    <w:rsid w:val="00CC025C"/>
    <w:rsid w:val="00CC2566"/>
    <w:rsid w:val="00CC2F0D"/>
    <w:rsid w:val="00CC30D6"/>
    <w:rsid w:val="00CC37D6"/>
    <w:rsid w:val="00CC4A98"/>
    <w:rsid w:val="00CC5109"/>
    <w:rsid w:val="00CC551B"/>
    <w:rsid w:val="00CC55B1"/>
    <w:rsid w:val="00CC5C06"/>
    <w:rsid w:val="00CC5CA4"/>
    <w:rsid w:val="00CC61E5"/>
    <w:rsid w:val="00CC6B3B"/>
    <w:rsid w:val="00CD046A"/>
    <w:rsid w:val="00CD2B2C"/>
    <w:rsid w:val="00CD4B6C"/>
    <w:rsid w:val="00CD6830"/>
    <w:rsid w:val="00CD7AF0"/>
    <w:rsid w:val="00CE0BD7"/>
    <w:rsid w:val="00CE1FBC"/>
    <w:rsid w:val="00CE3D45"/>
    <w:rsid w:val="00CE3EEF"/>
    <w:rsid w:val="00CE4542"/>
    <w:rsid w:val="00CE70C1"/>
    <w:rsid w:val="00CE73E6"/>
    <w:rsid w:val="00CE79AF"/>
    <w:rsid w:val="00CE7A5C"/>
    <w:rsid w:val="00CF1D2F"/>
    <w:rsid w:val="00CF264A"/>
    <w:rsid w:val="00CF269D"/>
    <w:rsid w:val="00CF3A51"/>
    <w:rsid w:val="00CF5D00"/>
    <w:rsid w:val="00CF5DA2"/>
    <w:rsid w:val="00D018A1"/>
    <w:rsid w:val="00D025A9"/>
    <w:rsid w:val="00D02CA9"/>
    <w:rsid w:val="00D03E36"/>
    <w:rsid w:val="00D05D08"/>
    <w:rsid w:val="00D06436"/>
    <w:rsid w:val="00D1003C"/>
    <w:rsid w:val="00D101A3"/>
    <w:rsid w:val="00D11E76"/>
    <w:rsid w:val="00D11F29"/>
    <w:rsid w:val="00D12155"/>
    <w:rsid w:val="00D12676"/>
    <w:rsid w:val="00D14105"/>
    <w:rsid w:val="00D14347"/>
    <w:rsid w:val="00D15662"/>
    <w:rsid w:val="00D17560"/>
    <w:rsid w:val="00D202AE"/>
    <w:rsid w:val="00D22FF3"/>
    <w:rsid w:val="00D23081"/>
    <w:rsid w:val="00D23893"/>
    <w:rsid w:val="00D24AA1"/>
    <w:rsid w:val="00D25457"/>
    <w:rsid w:val="00D275B0"/>
    <w:rsid w:val="00D275C2"/>
    <w:rsid w:val="00D3145C"/>
    <w:rsid w:val="00D31A6F"/>
    <w:rsid w:val="00D3234C"/>
    <w:rsid w:val="00D3286D"/>
    <w:rsid w:val="00D3396C"/>
    <w:rsid w:val="00D33C68"/>
    <w:rsid w:val="00D342EB"/>
    <w:rsid w:val="00D3448E"/>
    <w:rsid w:val="00D34DEB"/>
    <w:rsid w:val="00D34E56"/>
    <w:rsid w:val="00D35CFF"/>
    <w:rsid w:val="00D35EB9"/>
    <w:rsid w:val="00D36103"/>
    <w:rsid w:val="00D370C8"/>
    <w:rsid w:val="00D37500"/>
    <w:rsid w:val="00D375C6"/>
    <w:rsid w:val="00D403D6"/>
    <w:rsid w:val="00D4225C"/>
    <w:rsid w:val="00D423B5"/>
    <w:rsid w:val="00D448BB"/>
    <w:rsid w:val="00D44959"/>
    <w:rsid w:val="00D465F5"/>
    <w:rsid w:val="00D46ACC"/>
    <w:rsid w:val="00D47CA4"/>
    <w:rsid w:val="00D500D2"/>
    <w:rsid w:val="00D50621"/>
    <w:rsid w:val="00D52268"/>
    <w:rsid w:val="00D524E4"/>
    <w:rsid w:val="00D52F01"/>
    <w:rsid w:val="00D53732"/>
    <w:rsid w:val="00D54696"/>
    <w:rsid w:val="00D55A5E"/>
    <w:rsid w:val="00D6100D"/>
    <w:rsid w:val="00D62971"/>
    <w:rsid w:val="00D62F57"/>
    <w:rsid w:val="00D64146"/>
    <w:rsid w:val="00D6449E"/>
    <w:rsid w:val="00D665D9"/>
    <w:rsid w:val="00D66A22"/>
    <w:rsid w:val="00D66DC1"/>
    <w:rsid w:val="00D67CA9"/>
    <w:rsid w:val="00D72F25"/>
    <w:rsid w:val="00D74E42"/>
    <w:rsid w:val="00D77D12"/>
    <w:rsid w:val="00D77ECD"/>
    <w:rsid w:val="00D80965"/>
    <w:rsid w:val="00D817B9"/>
    <w:rsid w:val="00D819D7"/>
    <w:rsid w:val="00D83551"/>
    <w:rsid w:val="00D84D66"/>
    <w:rsid w:val="00D84E8E"/>
    <w:rsid w:val="00D85C5F"/>
    <w:rsid w:val="00D8776A"/>
    <w:rsid w:val="00D90983"/>
    <w:rsid w:val="00D9142C"/>
    <w:rsid w:val="00D92366"/>
    <w:rsid w:val="00D92938"/>
    <w:rsid w:val="00D956FD"/>
    <w:rsid w:val="00D95C8F"/>
    <w:rsid w:val="00D96477"/>
    <w:rsid w:val="00D9656B"/>
    <w:rsid w:val="00DA1498"/>
    <w:rsid w:val="00DA14D8"/>
    <w:rsid w:val="00DA2534"/>
    <w:rsid w:val="00DA3C54"/>
    <w:rsid w:val="00DA406B"/>
    <w:rsid w:val="00DA5F37"/>
    <w:rsid w:val="00DA62EB"/>
    <w:rsid w:val="00DA6DF4"/>
    <w:rsid w:val="00DB01A8"/>
    <w:rsid w:val="00DB05F9"/>
    <w:rsid w:val="00DB0721"/>
    <w:rsid w:val="00DB1B76"/>
    <w:rsid w:val="00DB1DB4"/>
    <w:rsid w:val="00DB2135"/>
    <w:rsid w:val="00DB25C3"/>
    <w:rsid w:val="00DB2C9F"/>
    <w:rsid w:val="00DB3633"/>
    <w:rsid w:val="00DB4864"/>
    <w:rsid w:val="00DB5C2B"/>
    <w:rsid w:val="00DB6314"/>
    <w:rsid w:val="00DB67D3"/>
    <w:rsid w:val="00DC3453"/>
    <w:rsid w:val="00DC372E"/>
    <w:rsid w:val="00DC46BA"/>
    <w:rsid w:val="00DC5B83"/>
    <w:rsid w:val="00DC6CC6"/>
    <w:rsid w:val="00DC7948"/>
    <w:rsid w:val="00DD0E7C"/>
    <w:rsid w:val="00DD3340"/>
    <w:rsid w:val="00DD41AD"/>
    <w:rsid w:val="00DD55BD"/>
    <w:rsid w:val="00DD68C0"/>
    <w:rsid w:val="00DD7001"/>
    <w:rsid w:val="00DE18D2"/>
    <w:rsid w:val="00DE24C2"/>
    <w:rsid w:val="00DE4181"/>
    <w:rsid w:val="00DE6CE0"/>
    <w:rsid w:val="00DE6E02"/>
    <w:rsid w:val="00DE78CE"/>
    <w:rsid w:val="00DE7E47"/>
    <w:rsid w:val="00DF0F28"/>
    <w:rsid w:val="00DF1727"/>
    <w:rsid w:val="00DF1893"/>
    <w:rsid w:val="00DF2D31"/>
    <w:rsid w:val="00DF3018"/>
    <w:rsid w:val="00DF49D3"/>
    <w:rsid w:val="00DF5204"/>
    <w:rsid w:val="00DF77C2"/>
    <w:rsid w:val="00E00117"/>
    <w:rsid w:val="00E003A8"/>
    <w:rsid w:val="00E01D12"/>
    <w:rsid w:val="00E03F6B"/>
    <w:rsid w:val="00E04CDB"/>
    <w:rsid w:val="00E050C3"/>
    <w:rsid w:val="00E071D1"/>
    <w:rsid w:val="00E07A60"/>
    <w:rsid w:val="00E10B31"/>
    <w:rsid w:val="00E11436"/>
    <w:rsid w:val="00E131DF"/>
    <w:rsid w:val="00E148AD"/>
    <w:rsid w:val="00E21F4D"/>
    <w:rsid w:val="00E22A0A"/>
    <w:rsid w:val="00E245C8"/>
    <w:rsid w:val="00E26B79"/>
    <w:rsid w:val="00E27BF1"/>
    <w:rsid w:val="00E30B80"/>
    <w:rsid w:val="00E32489"/>
    <w:rsid w:val="00E329AB"/>
    <w:rsid w:val="00E337D9"/>
    <w:rsid w:val="00E34486"/>
    <w:rsid w:val="00E37A7B"/>
    <w:rsid w:val="00E4139D"/>
    <w:rsid w:val="00E41686"/>
    <w:rsid w:val="00E448A8"/>
    <w:rsid w:val="00E46398"/>
    <w:rsid w:val="00E47118"/>
    <w:rsid w:val="00E47D74"/>
    <w:rsid w:val="00E507A6"/>
    <w:rsid w:val="00E50D5A"/>
    <w:rsid w:val="00E51628"/>
    <w:rsid w:val="00E524D3"/>
    <w:rsid w:val="00E52E61"/>
    <w:rsid w:val="00E56448"/>
    <w:rsid w:val="00E60D69"/>
    <w:rsid w:val="00E631A6"/>
    <w:rsid w:val="00E64333"/>
    <w:rsid w:val="00E66032"/>
    <w:rsid w:val="00E6686C"/>
    <w:rsid w:val="00E7022C"/>
    <w:rsid w:val="00E70E7E"/>
    <w:rsid w:val="00E7134C"/>
    <w:rsid w:val="00E713CA"/>
    <w:rsid w:val="00E71E3F"/>
    <w:rsid w:val="00E74F1C"/>
    <w:rsid w:val="00E74FFB"/>
    <w:rsid w:val="00E7756B"/>
    <w:rsid w:val="00E778A3"/>
    <w:rsid w:val="00E77D41"/>
    <w:rsid w:val="00E82C5E"/>
    <w:rsid w:val="00E84FEE"/>
    <w:rsid w:val="00E86479"/>
    <w:rsid w:val="00E90BF9"/>
    <w:rsid w:val="00E91891"/>
    <w:rsid w:val="00E91F31"/>
    <w:rsid w:val="00E9326A"/>
    <w:rsid w:val="00E94626"/>
    <w:rsid w:val="00E94958"/>
    <w:rsid w:val="00E94E77"/>
    <w:rsid w:val="00E94F00"/>
    <w:rsid w:val="00E95160"/>
    <w:rsid w:val="00E9687C"/>
    <w:rsid w:val="00E97816"/>
    <w:rsid w:val="00EA005F"/>
    <w:rsid w:val="00EA0A19"/>
    <w:rsid w:val="00EA0A1D"/>
    <w:rsid w:val="00EA19CA"/>
    <w:rsid w:val="00EA1E3A"/>
    <w:rsid w:val="00EA333E"/>
    <w:rsid w:val="00EA3C58"/>
    <w:rsid w:val="00EA4744"/>
    <w:rsid w:val="00EA4DB0"/>
    <w:rsid w:val="00EA69CE"/>
    <w:rsid w:val="00EA7CD0"/>
    <w:rsid w:val="00EB0B82"/>
    <w:rsid w:val="00EB195E"/>
    <w:rsid w:val="00EB29CA"/>
    <w:rsid w:val="00EB2A9B"/>
    <w:rsid w:val="00EB331C"/>
    <w:rsid w:val="00EB4AE5"/>
    <w:rsid w:val="00EB58C0"/>
    <w:rsid w:val="00EB7642"/>
    <w:rsid w:val="00EB7A64"/>
    <w:rsid w:val="00EC031B"/>
    <w:rsid w:val="00EC3233"/>
    <w:rsid w:val="00EC48E0"/>
    <w:rsid w:val="00EC563B"/>
    <w:rsid w:val="00EC62BB"/>
    <w:rsid w:val="00EC68AE"/>
    <w:rsid w:val="00EC6A21"/>
    <w:rsid w:val="00EC74A0"/>
    <w:rsid w:val="00ED069D"/>
    <w:rsid w:val="00ED144C"/>
    <w:rsid w:val="00ED2474"/>
    <w:rsid w:val="00ED2D7E"/>
    <w:rsid w:val="00ED330A"/>
    <w:rsid w:val="00ED4BD4"/>
    <w:rsid w:val="00ED52AB"/>
    <w:rsid w:val="00ED6AE7"/>
    <w:rsid w:val="00ED71C9"/>
    <w:rsid w:val="00ED7D34"/>
    <w:rsid w:val="00EE00C4"/>
    <w:rsid w:val="00EE117B"/>
    <w:rsid w:val="00EE507E"/>
    <w:rsid w:val="00EE793A"/>
    <w:rsid w:val="00EF1164"/>
    <w:rsid w:val="00EF1F69"/>
    <w:rsid w:val="00EF3136"/>
    <w:rsid w:val="00EF6358"/>
    <w:rsid w:val="00EF717C"/>
    <w:rsid w:val="00F00AB7"/>
    <w:rsid w:val="00F00C47"/>
    <w:rsid w:val="00F00EE0"/>
    <w:rsid w:val="00F023C7"/>
    <w:rsid w:val="00F03AF9"/>
    <w:rsid w:val="00F03C65"/>
    <w:rsid w:val="00F04289"/>
    <w:rsid w:val="00F0461E"/>
    <w:rsid w:val="00F06138"/>
    <w:rsid w:val="00F12B57"/>
    <w:rsid w:val="00F1356A"/>
    <w:rsid w:val="00F13FA8"/>
    <w:rsid w:val="00F144DE"/>
    <w:rsid w:val="00F14BF3"/>
    <w:rsid w:val="00F17E8E"/>
    <w:rsid w:val="00F2273A"/>
    <w:rsid w:val="00F24827"/>
    <w:rsid w:val="00F25B54"/>
    <w:rsid w:val="00F27618"/>
    <w:rsid w:val="00F276E3"/>
    <w:rsid w:val="00F279E8"/>
    <w:rsid w:val="00F27E4C"/>
    <w:rsid w:val="00F3124F"/>
    <w:rsid w:val="00F31BDE"/>
    <w:rsid w:val="00F33087"/>
    <w:rsid w:val="00F34DD3"/>
    <w:rsid w:val="00F34DEC"/>
    <w:rsid w:val="00F34E2B"/>
    <w:rsid w:val="00F37311"/>
    <w:rsid w:val="00F40596"/>
    <w:rsid w:val="00F41A3B"/>
    <w:rsid w:val="00F41B95"/>
    <w:rsid w:val="00F41EF6"/>
    <w:rsid w:val="00F508B1"/>
    <w:rsid w:val="00F50AE6"/>
    <w:rsid w:val="00F50D5F"/>
    <w:rsid w:val="00F51021"/>
    <w:rsid w:val="00F511DF"/>
    <w:rsid w:val="00F517DD"/>
    <w:rsid w:val="00F52906"/>
    <w:rsid w:val="00F52F9B"/>
    <w:rsid w:val="00F55606"/>
    <w:rsid w:val="00F56CA2"/>
    <w:rsid w:val="00F57668"/>
    <w:rsid w:val="00F602AF"/>
    <w:rsid w:val="00F609F3"/>
    <w:rsid w:val="00F60B45"/>
    <w:rsid w:val="00F61E7F"/>
    <w:rsid w:val="00F64076"/>
    <w:rsid w:val="00F64320"/>
    <w:rsid w:val="00F66165"/>
    <w:rsid w:val="00F66D1E"/>
    <w:rsid w:val="00F70366"/>
    <w:rsid w:val="00F7045D"/>
    <w:rsid w:val="00F73A76"/>
    <w:rsid w:val="00F75B7E"/>
    <w:rsid w:val="00F777C1"/>
    <w:rsid w:val="00F80810"/>
    <w:rsid w:val="00F81F91"/>
    <w:rsid w:val="00F82924"/>
    <w:rsid w:val="00F83AC5"/>
    <w:rsid w:val="00F8404A"/>
    <w:rsid w:val="00F85520"/>
    <w:rsid w:val="00F877DF"/>
    <w:rsid w:val="00F9071D"/>
    <w:rsid w:val="00F90F18"/>
    <w:rsid w:val="00F91EE4"/>
    <w:rsid w:val="00F92022"/>
    <w:rsid w:val="00F941FC"/>
    <w:rsid w:val="00F94458"/>
    <w:rsid w:val="00F954BA"/>
    <w:rsid w:val="00F955E5"/>
    <w:rsid w:val="00F9672C"/>
    <w:rsid w:val="00F967B6"/>
    <w:rsid w:val="00FA031B"/>
    <w:rsid w:val="00FA1671"/>
    <w:rsid w:val="00FA31DB"/>
    <w:rsid w:val="00FA338D"/>
    <w:rsid w:val="00FA502E"/>
    <w:rsid w:val="00FA505A"/>
    <w:rsid w:val="00FA6897"/>
    <w:rsid w:val="00FA6DDB"/>
    <w:rsid w:val="00FA7A6D"/>
    <w:rsid w:val="00FB063D"/>
    <w:rsid w:val="00FB3594"/>
    <w:rsid w:val="00FB3A29"/>
    <w:rsid w:val="00FB3C17"/>
    <w:rsid w:val="00FB4A28"/>
    <w:rsid w:val="00FB53C3"/>
    <w:rsid w:val="00FB74D2"/>
    <w:rsid w:val="00FB7888"/>
    <w:rsid w:val="00FB7C1E"/>
    <w:rsid w:val="00FC0140"/>
    <w:rsid w:val="00FC096B"/>
    <w:rsid w:val="00FC0CB3"/>
    <w:rsid w:val="00FC14B0"/>
    <w:rsid w:val="00FC1B85"/>
    <w:rsid w:val="00FC2283"/>
    <w:rsid w:val="00FC2D98"/>
    <w:rsid w:val="00FC3443"/>
    <w:rsid w:val="00FC365F"/>
    <w:rsid w:val="00FC40B6"/>
    <w:rsid w:val="00FC42D0"/>
    <w:rsid w:val="00FC4BE9"/>
    <w:rsid w:val="00FC5116"/>
    <w:rsid w:val="00FC5E44"/>
    <w:rsid w:val="00FC7248"/>
    <w:rsid w:val="00FC7514"/>
    <w:rsid w:val="00FC758A"/>
    <w:rsid w:val="00FD0AD3"/>
    <w:rsid w:val="00FD1095"/>
    <w:rsid w:val="00FD17DB"/>
    <w:rsid w:val="00FD4089"/>
    <w:rsid w:val="00FD6850"/>
    <w:rsid w:val="00FD72C1"/>
    <w:rsid w:val="00FE11B3"/>
    <w:rsid w:val="00FE2CBF"/>
    <w:rsid w:val="00FE33B6"/>
    <w:rsid w:val="00FE4B7C"/>
    <w:rsid w:val="00FE7E48"/>
    <w:rsid w:val="00FF0BA6"/>
    <w:rsid w:val="00FF1C4F"/>
    <w:rsid w:val="00FF27AA"/>
    <w:rsid w:val="00FF2ECB"/>
    <w:rsid w:val="00FF37D1"/>
    <w:rsid w:val="00FF5098"/>
    <w:rsid w:val="00FF57B6"/>
    <w:rsid w:val="00FF5BB1"/>
    <w:rsid w:val="00FF6028"/>
    <w:rsid w:val="00FF7EBA"/>
    <w:rsid w:val="3F256C94"/>
    <w:rsid w:val="44F653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7"/>
    <w:semiHidden/>
    <w:unhideWhenUsed/>
    <w:uiPriority w:val="99"/>
    <w:pPr>
      <w:jc w:val="left"/>
    </w:pPr>
  </w:style>
  <w:style w:type="paragraph" w:styleId="3">
    <w:name w:val="Balloon Text"/>
    <w:basedOn w:val="1"/>
    <w:link w:val="13"/>
    <w:semiHidden/>
    <w:unhideWhenUsed/>
    <w:uiPriority w:val="99"/>
    <w:rPr>
      <w:sz w:val="18"/>
      <w:szCs w:val="18"/>
    </w:rPr>
  </w:style>
  <w:style w:type="paragraph" w:styleId="4">
    <w:name w:val="footer"/>
    <w:basedOn w:val="1"/>
    <w:link w:val="12"/>
    <w:unhideWhenUsed/>
    <w:uiPriority w:val="99"/>
    <w:pPr>
      <w:tabs>
        <w:tab w:val="center" w:pos="4153"/>
        <w:tab w:val="right" w:pos="8306"/>
      </w:tabs>
      <w:snapToGrid w:val="0"/>
      <w:jc w:val="left"/>
    </w:pPr>
    <w:rPr>
      <w:sz w:val="18"/>
      <w:szCs w:val="18"/>
    </w:rPr>
  </w:style>
  <w:style w:type="paragraph" w:styleId="5">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uiPriority w:val="99"/>
    <w:pPr>
      <w:widowControl/>
      <w:spacing w:before="100" w:beforeAutospacing="1" w:after="100" w:afterAutospacing="1"/>
      <w:jc w:val="left"/>
    </w:pPr>
    <w:rPr>
      <w:rFonts w:ascii="宋体" w:hAnsi="宋体" w:cs="宋体"/>
      <w:kern w:val="0"/>
      <w:sz w:val="24"/>
      <w:szCs w:val="24"/>
    </w:rPr>
  </w:style>
  <w:style w:type="paragraph" w:styleId="7">
    <w:name w:val="annotation subject"/>
    <w:basedOn w:val="2"/>
    <w:next w:val="2"/>
    <w:link w:val="18"/>
    <w:semiHidden/>
    <w:unhideWhenUsed/>
    <w:uiPriority w:val="99"/>
    <w:rPr>
      <w:b/>
      <w:bCs/>
    </w:rPr>
  </w:style>
  <w:style w:type="character" w:styleId="10">
    <w:name w:val="annotation reference"/>
    <w:basedOn w:val="9"/>
    <w:semiHidden/>
    <w:unhideWhenUsed/>
    <w:uiPriority w:val="99"/>
    <w:rPr>
      <w:sz w:val="21"/>
      <w:szCs w:val="21"/>
    </w:rPr>
  </w:style>
  <w:style w:type="character" w:customStyle="1" w:styleId="11">
    <w:name w:val="页眉 字符"/>
    <w:link w:val="5"/>
    <w:uiPriority w:val="99"/>
    <w:rPr>
      <w:rFonts w:ascii="Times New Roman" w:hAnsi="Times New Roman" w:eastAsia="宋体"/>
      <w:kern w:val="2"/>
      <w:sz w:val="18"/>
      <w:szCs w:val="18"/>
    </w:rPr>
  </w:style>
  <w:style w:type="character" w:customStyle="1" w:styleId="12">
    <w:name w:val="页脚 字符"/>
    <w:link w:val="4"/>
    <w:uiPriority w:val="99"/>
    <w:rPr>
      <w:rFonts w:ascii="Times New Roman" w:hAnsi="Times New Roman" w:eastAsia="宋体"/>
      <w:kern w:val="2"/>
      <w:sz w:val="18"/>
      <w:szCs w:val="18"/>
    </w:rPr>
  </w:style>
  <w:style w:type="character" w:customStyle="1" w:styleId="13">
    <w:name w:val="批注框文本 字符"/>
    <w:link w:val="3"/>
    <w:semiHidden/>
    <w:uiPriority w:val="99"/>
    <w:rPr>
      <w:rFonts w:ascii="Times New Roman" w:hAnsi="Times New Roman" w:eastAsia="宋体"/>
      <w:kern w:val="2"/>
      <w:sz w:val="18"/>
      <w:szCs w:val="18"/>
    </w:rPr>
  </w:style>
  <w:style w:type="paragraph" w:styleId="14">
    <w:name w:val="List Paragraph"/>
    <w:basedOn w:val="1"/>
    <w:uiPriority w:val="99"/>
    <w:pPr>
      <w:ind w:firstLine="420" w:firstLineChars="200"/>
    </w:pPr>
  </w:style>
  <w:style w:type="paragraph" w:customStyle="1" w:styleId="15">
    <w:name w:val="【正文】"/>
    <w:link w:val="16"/>
    <w:qFormat/>
    <w:uiPriority w:val="0"/>
    <w:pPr>
      <w:spacing w:line="300" w:lineRule="auto"/>
      <w:ind w:firstLine="200" w:firstLineChars="200"/>
      <w:jc w:val="both"/>
    </w:pPr>
    <w:rPr>
      <w:rFonts w:ascii="宋体" w:eastAsia="仿宋" w:hAnsiTheme="minorHAnsi" w:cstheme="minorBidi"/>
      <w:bCs/>
      <w:kern w:val="44"/>
      <w:sz w:val="21"/>
      <w:szCs w:val="48"/>
      <w:lang w:val="en-US" w:eastAsia="zh-CN" w:bidi="ar-SA"/>
    </w:rPr>
  </w:style>
  <w:style w:type="character" w:customStyle="1" w:styleId="16">
    <w:name w:val="【正文】 字符"/>
    <w:basedOn w:val="9"/>
    <w:link w:val="15"/>
    <w:qFormat/>
    <w:uiPriority w:val="0"/>
    <w:rPr>
      <w:rFonts w:ascii="宋体" w:eastAsia="仿宋" w:hAnsiTheme="minorHAnsi" w:cstheme="minorBidi"/>
      <w:bCs/>
      <w:kern w:val="44"/>
      <w:sz w:val="21"/>
      <w:szCs w:val="48"/>
    </w:rPr>
  </w:style>
  <w:style w:type="character" w:customStyle="1" w:styleId="17">
    <w:name w:val="批注文字 字符"/>
    <w:basedOn w:val="9"/>
    <w:link w:val="2"/>
    <w:semiHidden/>
    <w:uiPriority w:val="99"/>
    <w:rPr>
      <w:rFonts w:ascii="Times New Roman" w:hAnsi="Times New Roman" w:eastAsia="宋体"/>
      <w:kern w:val="2"/>
      <w:sz w:val="21"/>
      <w:szCs w:val="21"/>
    </w:rPr>
  </w:style>
  <w:style w:type="character" w:customStyle="1" w:styleId="18">
    <w:name w:val="批注主题 字符"/>
    <w:basedOn w:val="17"/>
    <w:link w:val="7"/>
    <w:semiHidden/>
    <w:qFormat/>
    <w:uiPriority w:val="99"/>
    <w:rPr>
      <w:rFonts w:ascii="Times New Roman" w:hAnsi="Times New Roman" w:eastAsia="宋体"/>
      <w:b/>
      <w:bCs/>
      <w:kern w:val="2"/>
      <w:sz w:val="21"/>
      <w:szCs w:val="21"/>
    </w:rPr>
  </w:style>
  <w:style w:type="paragraph" w:customStyle="1" w:styleId="19">
    <w:name w:val="Revision"/>
    <w:autoRedefine/>
    <w:hidden/>
    <w:semiHidden/>
    <w:uiPriority w:val="99"/>
    <w:rPr>
      <w:rFonts w:ascii="Times New Roman" w:hAnsi="Times New Roman" w:eastAsia="宋体" w:cs="Times New Roman"/>
      <w:kern w:val="2"/>
      <w:sz w:val="21"/>
      <w:szCs w:val="21"/>
      <w:lang w:val="en-US" w:eastAsia="zh-CN" w:bidi="ar-SA"/>
    </w:rPr>
  </w:style>
  <w:style w:type="paragraph" w:customStyle="1" w:styleId="20">
    <w:name w:val="【一级标】"/>
    <w:next w:val="15"/>
    <w:link w:val="21"/>
    <w:qFormat/>
    <w:uiPriority w:val="10"/>
    <w:pPr>
      <w:spacing w:after="50" w:afterLines="50" w:line="360" w:lineRule="auto"/>
      <w:jc w:val="center"/>
      <w:outlineLvl w:val="0"/>
    </w:pPr>
    <w:rPr>
      <w:rFonts w:ascii="宋体" w:hAnsi="等线" w:eastAsia="宋体" w:cs="Times New Roman"/>
      <w:b/>
      <w:bCs/>
      <w:kern w:val="44"/>
      <w:sz w:val="36"/>
      <w:szCs w:val="44"/>
      <w:lang w:val="en-US" w:eastAsia="zh-CN" w:bidi="ar-SA"/>
    </w:rPr>
  </w:style>
  <w:style w:type="character" w:customStyle="1" w:styleId="21">
    <w:name w:val="【一级标】 字符"/>
    <w:link w:val="20"/>
    <w:uiPriority w:val="10"/>
    <w:rPr>
      <w:rFonts w:ascii="宋体" w:eastAsia="宋体"/>
      <w:b/>
      <w:bCs/>
      <w:kern w:val="44"/>
      <w:sz w:val="36"/>
      <w:szCs w:val="4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3D7782-228E-4B5D-ABDB-2270B5F5B8FE}">
  <ds:schemaRefs/>
</ds:datastoreItem>
</file>

<file path=docProps/app.xml><?xml version="1.0" encoding="utf-8"?>
<Properties xmlns="http://schemas.openxmlformats.org/officeDocument/2006/extended-properties" xmlns:vt="http://schemas.openxmlformats.org/officeDocument/2006/docPropsVTypes">
  <Template>Normal.dotm</Template>
  <Pages>3</Pages>
  <Words>228</Words>
  <Characters>1301</Characters>
  <Lines>10</Lines>
  <Paragraphs>3</Paragraphs>
  <TotalTime>0</TotalTime>
  <ScaleCrop>false</ScaleCrop>
  <LinksUpToDate>false</LinksUpToDate>
  <CharactersWithSpaces>1526</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2024-02-28T09:21:00Z</dcterms:created>
  <dcterms:modified xsi:type="dcterms:W3CDTF">2024-03-06T08:16:42Z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53D2F39FCC2C413BB334282FFB4DF516</vt:lpwstr>
  </property>
</Properties>
</file>